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A8" w:rsidRDefault="00C43FA8" w:rsidP="000F0AF9">
      <w:pPr>
        <w:pStyle w:val="NoSpacing"/>
        <w:rPr>
          <w:rFonts w:ascii="Comic Sans MS" w:hAnsi="Comic Sans MS"/>
          <w:sz w:val="24"/>
          <w:szCs w:val="24"/>
        </w:rPr>
      </w:pPr>
    </w:p>
    <w:p w:rsidR="00C43FA8" w:rsidRDefault="00F13365" w:rsidP="00C43FA8">
      <w:pPr>
        <w:pStyle w:val="NoSpacing"/>
        <w:rPr>
          <w:rFonts w:ascii="Comic Sans MS" w:hAnsi="Comic Sans MS"/>
          <w:sz w:val="44"/>
        </w:rPr>
      </w:pPr>
      <w:r>
        <w:rPr>
          <w:rFonts w:ascii="Comic Sans MS" w:hAnsi="Comic Sans MS"/>
          <w:sz w:val="44"/>
        </w:rPr>
        <w:t>Higher Assignment</w:t>
      </w:r>
    </w:p>
    <w:p w:rsidR="00C43FA8" w:rsidRPr="00E915DC" w:rsidRDefault="00C43FA8" w:rsidP="00C43FA8">
      <w:pPr>
        <w:pStyle w:val="NoSpacing"/>
        <w:rPr>
          <w:rFonts w:ascii="Comic Sans MS" w:hAnsi="Comic Sans MS"/>
          <w:sz w:val="24"/>
          <w:szCs w:val="24"/>
        </w:rPr>
      </w:pPr>
    </w:p>
    <w:p w:rsidR="003F2065" w:rsidRPr="003F2065" w:rsidRDefault="00C43FA8" w:rsidP="003F2065">
      <w:pPr>
        <w:rPr>
          <w:rFonts w:ascii="Comic Sans MS" w:hAnsi="Comic Sans MS"/>
          <w:b/>
          <w:sz w:val="24"/>
          <w:szCs w:val="24"/>
        </w:rPr>
      </w:pPr>
      <w:r w:rsidRPr="003F2065">
        <w:rPr>
          <w:rFonts w:ascii="Comic Sans MS" w:hAnsi="Comic Sans MS"/>
          <w:b/>
          <w:color w:val="FF0000"/>
          <w:sz w:val="24"/>
          <w:szCs w:val="24"/>
        </w:rPr>
        <w:t>Step 1-</w:t>
      </w:r>
      <w:r w:rsidRPr="00E915DC">
        <w:rPr>
          <w:rFonts w:ascii="Comic Sans MS" w:hAnsi="Comic Sans MS"/>
          <w:b/>
          <w:sz w:val="24"/>
          <w:szCs w:val="24"/>
        </w:rPr>
        <w:t xml:space="preserve"> </w:t>
      </w:r>
      <w:r w:rsidR="003F2065" w:rsidRPr="00E87C7A">
        <w:rPr>
          <w:rFonts w:ascii="Comic Sans MS" w:eastAsia="Calibri" w:hAnsi="Comic Sans MS" w:cs="Times New Roman"/>
          <w:b/>
          <w:color w:val="FF0000"/>
          <w:sz w:val="24"/>
          <w:u w:val="single"/>
        </w:rPr>
        <w:t>Identify a geographical topic or issue to investigate</w:t>
      </w:r>
      <w:r w:rsidR="003F2065" w:rsidRPr="00E87C7A">
        <w:rPr>
          <w:rFonts w:ascii="Comic Sans MS" w:eastAsia="Calibri" w:hAnsi="Comic Sans MS" w:cs="Times New Roman"/>
          <w:b/>
          <w:color w:val="FF0000"/>
          <w:sz w:val="24"/>
        </w:rPr>
        <w:tab/>
      </w:r>
      <w:r w:rsidR="003F2065" w:rsidRPr="00E87C7A">
        <w:rPr>
          <w:rFonts w:ascii="Comic Sans MS" w:eastAsia="Calibri" w:hAnsi="Comic Sans MS" w:cs="Times New Roman"/>
          <w:b/>
          <w:color w:val="FF0000"/>
          <w:sz w:val="24"/>
        </w:rPr>
        <w:tab/>
      </w:r>
      <w:r w:rsidR="003F2065" w:rsidRPr="00E87C7A">
        <w:rPr>
          <w:rFonts w:ascii="Comic Sans MS" w:eastAsia="Calibri" w:hAnsi="Comic Sans MS" w:cs="Times New Roman"/>
          <w:b/>
          <w:color w:val="FF0000"/>
          <w:sz w:val="24"/>
        </w:rPr>
        <w:tab/>
      </w:r>
      <w:r w:rsidR="003F2065" w:rsidRPr="00E87C7A">
        <w:rPr>
          <w:rFonts w:ascii="Comic Sans MS" w:eastAsia="Calibri" w:hAnsi="Comic Sans MS" w:cs="Times New Roman"/>
          <w:b/>
          <w:color w:val="FF0000"/>
          <w:sz w:val="24"/>
        </w:rPr>
        <w:tab/>
      </w:r>
      <w:r w:rsidR="003F2065" w:rsidRPr="00E87C7A">
        <w:rPr>
          <w:rFonts w:ascii="Comic Sans MS" w:eastAsia="Calibri" w:hAnsi="Comic Sans MS" w:cs="Times New Roman"/>
          <w:b/>
          <w:color w:val="FF0000"/>
          <w:sz w:val="24"/>
        </w:rPr>
        <w:tab/>
      </w:r>
    </w:p>
    <w:p w:rsidR="003F2065" w:rsidRPr="003F2065" w:rsidRDefault="003F2065" w:rsidP="003F2065">
      <w:pPr>
        <w:pStyle w:val="ListParagraph"/>
        <w:numPr>
          <w:ilvl w:val="0"/>
          <w:numId w:val="12"/>
        </w:numPr>
        <w:spacing w:after="0" w:line="240" w:lineRule="auto"/>
        <w:rPr>
          <w:rFonts w:ascii="Comic Sans MS" w:hAnsi="Comic Sans MS"/>
          <w:sz w:val="24"/>
        </w:rPr>
      </w:pPr>
      <w:r w:rsidRPr="003F2065">
        <w:rPr>
          <w:rFonts w:ascii="Comic Sans MS" w:hAnsi="Comic Sans MS"/>
          <w:sz w:val="24"/>
        </w:rPr>
        <w:t>Pick a relevant topic which allows you to:</w:t>
      </w:r>
    </w:p>
    <w:p w:rsidR="003F2065" w:rsidRPr="003F2065" w:rsidRDefault="003F2065" w:rsidP="003F2065">
      <w:pPr>
        <w:pStyle w:val="ListParagraph"/>
        <w:numPr>
          <w:ilvl w:val="0"/>
          <w:numId w:val="13"/>
        </w:numPr>
        <w:spacing w:after="0" w:line="240" w:lineRule="auto"/>
        <w:rPr>
          <w:rFonts w:ascii="Comic Sans MS" w:hAnsi="Comic Sans MS"/>
          <w:sz w:val="24"/>
        </w:rPr>
      </w:pPr>
      <w:r w:rsidRPr="003F2065">
        <w:rPr>
          <w:rFonts w:ascii="Comic Sans MS" w:hAnsi="Comic Sans MS"/>
          <w:sz w:val="24"/>
        </w:rPr>
        <w:t>Carry out research</w:t>
      </w:r>
    </w:p>
    <w:p w:rsidR="003F2065" w:rsidRPr="003F2065" w:rsidRDefault="003F2065" w:rsidP="003F2065">
      <w:pPr>
        <w:pStyle w:val="ListParagraph"/>
        <w:numPr>
          <w:ilvl w:val="0"/>
          <w:numId w:val="13"/>
        </w:numPr>
        <w:spacing w:after="0" w:line="240" w:lineRule="auto"/>
        <w:rPr>
          <w:rFonts w:ascii="Comic Sans MS" w:hAnsi="Comic Sans MS"/>
          <w:b/>
          <w:color w:val="FF0000"/>
          <w:sz w:val="24"/>
        </w:rPr>
      </w:pPr>
      <w:r w:rsidRPr="003F2065">
        <w:rPr>
          <w:rFonts w:ascii="Comic Sans MS" w:hAnsi="Comic Sans MS"/>
          <w:sz w:val="24"/>
        </w:rPr>
        <w:t>Show your knowledge and understanding of the topic/issue</w:t>
      </w:r>
      <w:r w:rsidRPr="003F2065">
        <w:rPr>
          <w:rFonts w:ascii="Comic Sans MS" w:hAnsi="Comic Sans MS"/>
          <w:sz w:val="24"/>
        </w:rPr>
        <w:tab/>
      </w:r>
      <w:r w:rsidRPr="003F2065">
        <w:rPr>
          <w:rFonts w:ascii="Comic Sans MS" w:hAnsi="Comic Sans MS"/>
          <w:sz w:val="24"/>
        </w:rPr>
        <w:tab/>
      </w:r>
      <w:r w:rsidRPr="003F2065">
        <w:rPr>
          <w:rFonts w:ascii="Comic Sans MS" w:hAnsi="Comic Sans MS"/>
          <w:sz w:val="24"/>
        </w:rPr>
        <w:tab/>
      </w:r>
    </w:p>
    <w:p w:rsidR="003F2065" w:rsidRPr="003F2065" w:rsidRDefault="003F2065" w:rsidP="003F2065">
      <w:pPr>
        <w:pStyle w:val="ListParagraph"/>
        <w:numPr>
          <w:ilvl w:val="0"/>
          <w:numId w:val="13"/>
        </w:numPr>
        <w:spacing w:after="0" w:line="240" w:lineRule="auto"/>
        <w:rPr>
          <w:rFonts w:ascii="Comic Sans MS" w:hAnsi="Comic Sans MS"/>
          <w:sz w:val="24"/>
        </w:rPr>
      </w:pPr>
      <w:r w:rsidRPr="003F2065">
        <w:rPr>
          <w:rFonts w:ascii="Comic Sans MS" w:hAnsi="Comic Sans MS"/>
          <w:sz w:val="24"/>
        </w:rPr>
        <w:t>Use your skills to analyse the topic/issue</w:t>
      </w:r>
    </w:p>
    <w:p w:rsidR="003F2065" w:rsidRPr="003F2065" w:rsidRDefault="003F2065" w:rsidP="003F2065">
      <w:pPr>
        <w:pStyle w:val="ListParagraph"/>
        <w:numPr>
          <w:ilvl w:val="0"/>
          <w:numId w:val="13"/>
        </w:numPr>
        <w:spacing w:after="0" w:line="240" w:lineRule="auto"/>
        <w:rPr>
          <w:rFonts w:ascii="Comic Sans MS" w:hAnsi="Comic Sans MS"/>
          <w:sz w:val="24"/>
        </w:rPr>
      </w:pPr>
      <w:r w:rsidRPr="003F2065">
        <w:rPr>
          <w:rFonts w:ascii="Comic Sans MS" w:hAnsi="Comic Sans MS"/>
          <w:sz w:val="24"/>
        </w:rPr>
        <w:t>Reach a conclusion about the topic/issue</w:t>
      </w:r>
    </w:p>
    <w:p w:rsidR="00C43FA8" w:rsidRDefault="003F2065" w:rsidP="00C43FA8">
      <w:pPr>
        <w:pStyle w:val="ListParagraph"/>
        <w:numPr>
          <w:ilvl w:val="0"/>
          <w:numId w:val="12"/>
        </w:numPr>
        <w:spacing w:after="0" w:line="240" w:lineRule="auto"/>
        <w:rPr>
          <w:rFonts w:ascii="Comic Sans MS" w:hAnsi="Comic Sans MS"/>
          <w:sz w:val="24"/>
        </w:rPr>
      </w:pPr>
      <w:r w:rsidRPr="003F2065">
        <w:rPr>
          <w:rFonts w:ascii="Comic Sans MS" w:hAnsi="Comic Sans MS"/>
          <w:sz w:val="24"/>
        </w:rPr>
        <w:t>State your hypothesis.</w:t>
      </w:r>
    </w:p>
    <w:p w:rsidR="003F2065" w:rsidRPr="003F2065" w:rsidRDefault="003F2065" w:rsidP="00F13365">
      <w:pPr>
        <w:pStyle w:val="ListParagraph"/>
        <w:spacing w:after="0" w:line="240" w:lineRule="auto"/>
        <w:rPr>
          <w:rFonts w:ascii="Comic Sans MS" w:hAnsi="Comic Sans MS"/>
          <w:sz w:val="24"/>
        </w:rPr>
      </w:pPr>
    </w:p>
    <w:p w:rsidR="00C43FA8" w:rsidRPr="003F2065" w:rsidRDefault="00C43FA8" w:rsidP="00C43FA8">
      <w:pPr>
        <w:pStyle w:val="NoSpacing"/>
        <w:rPr>
          <w:rFonts w:ascii="Comic Sans MS" w:hAnsi="Comic Sans MS"/>
          <w:color w:val="FF0000"/>
          <w:sz w:val="24"/>
          <w:szCs w:val="24"/>
        </w:rPr>
      </w:pPr>
      <w:r w:rsidRPr="003F2065">
        <w:rPr>
          <w:rFonts w:ascii="Comic Sans MS" w:hAnsi="Comic Sans MS"/>
          <w:b/>
          <w:color w:val="FF0000"/>
          <w:sz w:val="24"/>
          <w:szCs w:val="24"/>
        </w:rPr>
        <w:t>Step 2-Plan out the structure of your assignment.</w:t>
      </w:r>
    </w:p>
    <w:p w:rsidR="00F13365" w:rsidRDefault="00C43FA8" w:rsidP="00C43FA8">
      <w:pPr>
        <w:pStyle w:val="NoSpacing"/>
        <w:rPr>
          <w:rFonts w:ascii="Comic Sans MS" w:hAnsi="Comic Sans MS"/>
          <w:sz w:val="24"/>
          <w:szCs w:val="24"/>
        </w:rPr>
      </w:pPr>
      <w:r w:rsidRPr="00E915DC">
        <w:rPr>
          <w:rFonts w:ascii="Comic Sans MS" w:hAnsi="Comic Sans MS"/>
          <w:sz w:val="24"/>
          <w:szCs w:val="24"/>
        </w:rPr>
        <w:t xml:space="preserve"> It should be in the form of a scientific and geographical r</w:t>
      </w:r>
      <w:r>
        <w:rPr>
          <w:rFonts w:ascii="Comic Sans MS" w:hAnsi="Comic Sans MS"/>
          <w:sz w:val="24"/>
          <w:szCs w:val="24"/>
        </w:rPr>
        <w:t xml:space="preserve">esearch project. </w:t>
      </w:r>
    </w:p>
    <w:p w:rsidR="00F13365" w:rsidRDefault="00C43FA8" w:rsidP="00F13365">
      <w:pPr>
        <w:pStyle w:val="NoSpacing"/>
        <w:numPr>
          <w:ilvl w:val="0"/>
          <w:numId w:val="22"/>
        </w:numPr>
        <w:rPr>
          <w:rFonts w:ascii="Comic Sans MS" w:hAnsi="Comic Sans MS"/>
          <w:sz w:val="24"/>
          <w:szCs w:val="24"/>
        </w:rPr>
      </w:pPr>
      <w:r w:rsidRPr="00E915DC">
        <w:rPr>
          <w:rFonts w:ascii="Comic Sans MS" w:hAnsi="Comic Sans MS"/>
          <w:sz w:val="24"/>
          <w:szCs w:val="24"/>
        </w:rPr>
        <w:t>Ensure you use geographical terminology and organise your project in a logical order</w:t>
      </w:r>
      <w:r>
        <w:rPr>
          <w:rFonts w:ascii="Comic Sans MS" w:hAnsi="Comic Sans MS"/>
          <w:sz w:val="24"/>
          <w:szCs w:val="24"/>
        </w:rPr>
        <w:t xml:space="preserve"> (e.g. Introduction, Methods, Results, Analysis, and Conclusion).</w:t>
      </w:r>
      <w:r w:rsidRPr="00E915DC">
        <w:rPr>
          <w:rFonts w:ascii="Comic Sans MS" w:hAnsi="Comic Sans MS"/>
          <w:sz w:val="24"/>
          <w:szCs w:val="24"/>
        </w:rPr>
        <w:t xml:space="preserve"> </w:t>
      </w:r>
    </w:p>
    <w:p w:rsidR="00C43FA8" w:rsidRPr="00E915DC" w:rsidRDefault="00C43FA8" w:rsidP="00F13365">
      <w:pPr>
        <w:pStyle w:val="NoSpacing"/>
        <w:numPr>
          <w:ilvl w:val="0"/>
          <w:numId w:val="22"/>
        </w:numPr>
        <w:rPr>
          <w:rFonts w:ascii="Comic Sans MS" w:hAnsi="Comic Sans MS"/>
          <w:sz w:val="24"/>
          <w:szCs w:val="24"/>
        </w:rPr>
      </w:pPr>
      <w:r w:rsidRPr="00E915DC">
        <w:rPr>
          <w:rFonts w:ascii="Comic Sans MS" w:hAnsi="Comic Sans MS"/>
          <w:sz w:val="24"/>
          <w:szCs w:val="24"/>
        </w:rPr>
        <w:t>You should make use of heading</w:t>
      </w:r>
      <w:r>
        <w:rPr>
          <w:rFonts w:ascii="Comic Sans MS" w:hAnsi="Comic Sans MS"/>
          <w:sz w:val="24"/>
          <w:szCs w:val="24"/>
        </w:rPr>
        <w:t xml:space="preserve">s, </w:t>
      </w:r>
      <w:r w:rsidRPr="00E915DC">
        <w:rPr>
          <w:rFonts w:ascii="Comic Sans MS" w:hAnsi="Comic Sans MS"/>
          <w:sz w:val="24"/>
          <w:szCs w:val="24"/>
        </w:rPr>
        <w:t xml:space="preserve">to organise the main sections of your assignment. </w:t>
      </w:r>
    </w:p>
    <w:p w:rsidR="00C43FA8" w:rsidRDefault="00C43FA8" w:rsidP="00C43FA8"/>
    <w:p w:rsidR="00C43FA8" w:rsidRPr="00E915DC" w:rsidRDefault="00C43FA8" w:rsidP="00C43FA8">
      <w:pPr>
        <w:pStyle w:val="NoSpacing"/>
        <w:rPr>
          <w:rFonts w:ascii="Comic Sans MS" w:hAnsi="Comic Sans MS"/>
          <w:b/>
          <w:sz w:val="24"/>
          <w:szCs w:val="24"/>
        </w:rPr>
      </w:pPr>
      <w:r w:rsidRPr="003F2065">
        <w:rPr>
          <w:rFonts w:ascii="Comic Sans MS" w:hAnsi="Comic Sans MS"/>
          <w:b/>
          <w:color w:val="FF0000"/>
          <w:sz w:val="24"/>
          <w:szCs w:val="24"/>
        </w:rPr>
        <w:t>Step 3-</w:t>
      </w:r>
      <w:r>
        <w:rPr>
          <w:rFonts w:ascii="Comic Sans MS" w:hAnsi="Comic Sans MS"/>
          <w:b/>
          <w:sz w:val="24"/>
          <w:szCs w:val="24"/>
        </w:rPr>
        <w:t xml:space="preserve"> </w:t>
      </w:r>
      <w:r w:rsidR="003F2065" w:rsidRPr="00B01AED">
        <w:rPr>
          <w:rFonts w:ascii="Comic Sans MS" w:hAnsi="Comic Sans MS"/>
          <w:b/>
          <w:color w:val="FF0000"/>
          <w:sz w:val="24"/>
          <w:szCs w:val="24"/>
          <w:u w:val="single"/>
        </w:rPr>
        <w:t>Draw on knowledge and understanding of the geographical topic or issue</w:t>
      </w:r>
      <w:r w:rsidR="003F2065">
        <w:rPr>
          <w:rFonts w:ascii="Comic Sans MS" w:hAnsi="Comic Sans MS"/>
          <w:b/>
          <w:color w:val="FF0000"/>
          <w:sz w:val="24"/>
          <w:szCs w:val="24"/>
        </w:rPr>
        <w:tab/>
      </w:r>
    </w:p>
    <w:p w:rsidR="00C43FA8" w:rsidRPr="00E915DC" w:rsidRDefault="00C43FA8" w:rsidP="00C43FA8">
      <w:pPr>
        <w:pStyle w:val="NoSpacing"/>
        <w:rPr>
          <w:rFonts w:ascii="Comic Sans MS" w:hAnsi="Comic Sans MS"/>
          <w:sz w:val="24"/>
          <w:szCs w:val="24"/>
        </w:rPr>
      </w:pPr>
      <w:r w:rsidRPr="00E915DC">
        <w:rPr>
          <w:rFonts w:ascii="Comic Sans MS" w:hAnsi="Comic Sans MS"/>
          <w:sz w:val="24"/>
          <w:szCs w:val="24"/>
        </w:rPr>
        <w:t xml:space="preserve">Use the </w:t>
      </w:r>
      <w:r>
        <w:rPr>
          <w:rFonts w:ascii="Comic Sans MS" w:hAnsi="Comic Sans MS"/>
          <w:sz w:val="24"/>
          <w:szCs w:val="24"/>
        </w:rPr>
        <w:t>success criteria table</w:t>
      </w:r>
      <w:r w:rsidRPr="00E915DC">
        <w:rPr>
          <w:rFonts w:ascii="Comic Sans MS" w:hAnsi="Comic Sans MS"/>
          <w:sz w:val="24"/>
          <w:szCs w:val="24"/>
        </w:rPr>
        <w:t xml:space="preserve"> to help you</w:t>
      </w:r>
      <w:r>
        <w:rPr>
          <w:rFonts w:ascii="Comic Sans MS" w:hAnsi="Comic Sans MS"/>
          <w:sz w:val="24"/>
          <w:szCs w:val="24"/>
        </w:rPr>
        <w:t xml:space="preserve">, this section is worth </w:t>
      </w:r>
      <w:r w:rsidRPr="00390266">
        <w:rPr>
          <w:rFonts w:ascii="Comic Sans MS" w:hAnsi="Comic Sans MS"/>
          <w:i/>
          <w:sz w:val="24"/>
          <w:szCs w:val="24"/>
          <w:u w:val="single"/>
        </w:rPr>
        <w:t>8 marks</w:t>
      </w:r>
      <w:r>
        <w:rPr>
          <w:rFonts w:ascii="Comic Sans MS" w:hAnsi="Comic Sans MS"/>
          <w:sz w:val="24"/>
          <w:szCs w:val="24"/>
        </w:rPr>
        <w:t>. Th</w:t>
      </w:r>
      <w:r w:rsidRPr="00E915DC">
        <w:rPr>
          <w:rFonts w:ascii="Comic Sans MS" w:hAnsi="Comic Sans MS"/>
          <w:sz w:val="24"/>
          <w:szCs w:val="24"/>
        </w:rPr>
        <w:t>ink about including the following:-</w:t>
      </w:r>
    </w:p>
    <w:p w:rsidR="00C43FA8" w:rsidRPr="00E915DC" w:rsidRDefault="00C43FA8" w:rsidP="00C43FA8">
      <w:pPr>
        <w:pStyle w:val="NoSpacing"/>
        <w:numPr>
          <w:ilvl w:val="0"/>
          <w:numId w:val="6"/>
        </w:numPr>
        <w:rPr>
          <w:rFonts w:ascii="Comic Sans MS" w:hAnsi="Comic Sans MS"/>
          <w:sz w:val="24"/>
          <w:szCs w:val="24"/>
        </w:rPr>
      </w:pPr>
      <w:r>
        <w:rPr>
          <w:rFonts w:ascii="Comic Sans MS" w:hAnsi="Comic Sans MS"/>
          <w:sz w:val="24"/>
          <w:szCs w:val="24"/>
        </w:rPr>
        <w:t>A m</w:t>
      </w:r>
      <w:r w:rsidRPr="00E915DC">
        <w:rPr>
          <w:rFonts w:ascii="Comic Sans MS" w:hAnsi="Comic Sans MS"/>
          <w:sz w:val="24"/>
          <w:szCs w:val="24"/>
        </w:rPr>
        <w:t>ap showing your research area’s location within Scotland- remember to include a title for your map</w:t>
      </w:r>
    </w:p>
    <w:p w:rsidR="00C43FA8" w:rsidRPr="00E915DC" w:rsidRDefault="00C43FA8" w:rsidP="00C43FA8">
      <w:pPr>
        <w:pStyle w:val="NoSpacing"/>
        <w:numPr>
          <w:ilvl w:val="0"/>
          <w:numId w:val="6"/>
        </w:numPr>
        <w:rPr>
          <w:rFonts w:ascii="Comic Sans MS" w:hAnsi="Comic Sans MS"/>
          <w:sz w:val="24"/>
          <w:szCs w:val="24"/>
        </w:rPr>
      </w:pPr>
      <w:r w:rsidRPr="00E915DC">
        <w:rPr>
          <w:rFonts w:ascii="Comic Sans MS" w:hAnsi="Comic Sans MS"/>
          <w:sz w:val="24"/>
          <w:szCs w:val="24"/>
        </w:rPr>
        <w:t>Us</w:t>
      </w:r>
      <w:r>
        <w:rPr>
          <w:rFonts w:ascii="Comic Sans MS" w:hAnsi="Comic Sans MS"/>
          <w:sz w:val="24"/>
          <w:szCs w:val="24"/>
        </w:rPr>
        <w:t>e</w:t>
      </w:r>
      <w:r w:rsidRPr="00E915DC">
        <w:rPr>
          <w:rFonts w:ascii="Comic Sans MS" w:hAnsi="Comic Sans MS"/>
          <w:sz w:val="24"/>
          <w:szCs w:val="24"/>
        </w:rPr>
        <w:t xml:space="preserve"> your class notes</w:t>
      </w:r>
      <w:r>
        <w:rPr>
          <w:rFonts w:ascii="Comic Sans MS" w:hAnsi="Comic Sans MS"/>
          <w:sz w:val="24"/>
          <w:szCs w:val="24"/>
        </w:rPr>
        <w:t>, research</w:t>
      </w:r>
      <w:r w:rsidRPr="00E915DC">
        <w:rPr>
          <w:rFonts w:ascii="Comic Sans MS" w:hAnsi="Comic Sans MS"/>
          <w:sz w:val="24"/>
          <w:szCs w:val="24"/>
        </w:rPr>
        <w:t xml:space="preserve">, field data and secondary </w:t>
      </w:r>
      <w:r w:rsidR="003F2065" w:rsidRPr="00E915DC">
        <w:rPr>
          <w:rFonts w:ascii="Comic Sans MS" w:hAnsi="Comic Sans MS"/>
          <w:sz w:val="24"/>
          <w:szCs w:val="24"/>
        </w:rPr>
        <w:t>sources</w:t>
      </w:r>
      <w:r w:rsidR="003F2065" w:rsidRPr="003F2065">
        <w:t xml:space="preserve">. </w:t>
      </w:r>
      <w:r w:rsidR="003F2065" w:rsidRPr="003F2065">
        <w:rPr>
          <w:rFonts w:ascii="Comic Sans MS" w:hAnsi="Comic Sans MS"/>
          <w:sz w:val="24"/>
          <w:szCs w:val="24"/>
        </w:rPr>
        <w:t>Do background reading/research on your topic/issue – use the internet &amp; textbooks (make up a bibliography)</w:t>
      </w:r>
      <w:r w:rsidR="003F2065">
        <w:rPr>
          <w:rFonts w:ascii="Comic Sans MS" w:hAnsi="Comic Sans MS"/>
          <w:sz w:val="24"/>
          <w:szCs w:val="24"/>
        </w:rPr>
        <w:t xml:space="preserve">. </w:t>
      </w:r>
      <w:r w:rsidRPr="00E915DC">
        <w:rPr>
          <w:rFonts w:ascii="Comic Sans MS" w:hAnsi="Comic Sans MS"/>
          <w:sz w:val="24"/>
          <w:szCs w:val="24"/>
        </w:rPr>
        <w:t xml:space="preserve"> </w:t>
      </w:r>
      <w:r w:rsidR="003F2065">
        <w:rPr>
          <w:rFonts w:ascii="Comic Sans MS" w:hAnsi="Comic Sans MS"/>
          <w:sz w:val="24"/>
          <w:szCs w:val="24"/>
        </w:rPr>
        <w:t>T</w:t>
      </w:r>
      <w:r w:rsidR="003F2065" w:rsidRPr="00E915DC">
        <w:rPr>
          <w:rFonts w:ascii="Comic Sans MS" w:hAnsi="Comic Sans MS"/>
          <w:sz w:val="24"/>
          <w:szCs w:val="24"/>
        </w:rPr>
        <w:t>hink</w:t>
      </w:r>
      <w:r w:rsidRPr="00E915DC">
        <w:rPr>
          <w:rFonts w:ascii="Comic Sans MS" w:hAnsi="Comic Sans MS"/>
          <w:sz w:val="24"/>
          <w:szCs w:val="24"/>
        </w:rPr>
        <w:t xml:space="preserve"> about what you would expect to find out.</w:t>
      </w:r>
    </w:p>
    <w:p w:rsidR="003F2065" w:rsidRDefault="00C43FA8" w:rsidP="003F2065">
      <w:pPr>
        <w:pStyle w:val="NoSpacing"/>
        <w:numPr>
          <w:ilvl w:val="0"/>
          <w:numId w:val="6"/>
        </w:numPr>
        <w:rPr>
          <w:rFonts w:ascii="Comic Sans MS" w:hAnsi="Comic Sans MS"/>
          <w:sz w:val="24"/>
          <w:szCs w:val="24"/>
        </w:rPr>
      </w:pPr>
      <w:r w:rsidRPr="00E915DC">
        <w:rPr>
          <w:rFonts w:ascii="Comic Sans MS" w:hAnsi="Comic Sans MS"/>
          <w:sz w:val="24"/>
          <w:szCs w:val="24"/>
        </w:rPr>
        <w:t xml:space="preserve">Explain </w:t>
      </w:r>
      <w:r w:rsidR="003F2065" w:rsidRPr="003F2065">
        <w:rPr>
          <w:rFonts w:ascii="Comic Sans MS" w:hAnsi="Comic Sans MS"/>
          <w:sz w:val="24"/>
          <w:szCs w:val="24"/>
        </w:rPr>
        <w:t>the background/context of the topic/issue</w:t>
      </w:r>
      <w:r w:rsidR="003F2065">
        <w:rPr>
          <w:rFonts w:ascii="Comic Sans MS" w:hAnsi="Comic Sans MS"/>
          <w:sz w:val="24"/>
          <w:szCs w:val="24"/>
        </w:rPr>
        <w:t xml:space="preserve"> </w:t>
      </w:r>
      <w:r w:rsidRPr="003F2065">
        <w:rPr>
          <w:rFonts w:ascii="Comic Sans MS" w:hAnsi="Comic Sans MS"/>
          <w:sz w:val="24"/>
          <w:szCs w:val="24"/>
        </w:rPr>
        <w:t>within the context of Geography.</w:t>
      </w:r>
    </w:p>
    <w:p w:rsidR="003F2065" w:rsidRPr="003F2065" w:rsidRDefault="003F2065" w:rsidP="003F2065">
      <w:pPr>
        <w:pStyle w:val="NoSpacing"/>
        <w:numPr>
          <w:ilvl w:val="0"/>
          <w:numId w:val="6"/>
        </w:numPr>
        <w:rPr>
          <w:rFonts w:ascii="Comic Sans MS" w:hAnsi="Comic Sans MS"/>
          <w:sz w:val="28"/>
          <w:szCs w:val="24"/>
        </w:rPr>
      </w:pPr>
      <w:r w:rsidRPr="003F2065">
        <w:rPr>
          <w:rFonts w:ascii="Comic Sans MS" w:hAnsi="Comic Sans MS"/>
          <w:sz w:val="24"/>
        </w:rPr>
        <w:t>Find out ‘geographers’ theories on your topic/issue (quote some of these on your processed information sheets)</w:t>
      </w:r>
    </w:p>
    <w:p w:rsidR="00C43FA8" w:rsidRDefault="00C43FA8" w:rsidP="00C43FA8"/>
    <w:p w:rsidR="00C43FA8" w:rsidRPr="003F2065" w:rsidRDefault="00C43FA8" w:rsidP="003F2065">
      <w:pPr>
        <w:tabs>
          <w:tab w:val="left" w:pos="426"/>
        </w:tabs>
        <w:spacing w:after="0" w:line="240" w:lineRule="auto"/>
        <w:ind w:left="360"/>
        <w:contextualSpacing/>
        <w:rPr>
          <w:rFonts w:ascii="Comic Sans MS" w:eastAsia="Calibri" w:hAnsi="Comic Sans MS" w:cs="Times New Roman"/>
          <w:color w:val="FF0000"/>
          <w:sz w:val="24"/>
        </w:rPr>
      </w:pPr>
      <w:r w:rsidRPr="003F2065">
        <w:rPr>
          <w:rFonts w:ascii="Comic Sans MS" w:hAnsi="Comic Sans MS"/>
          <w:b/>
          <w:color w:val="FF0000"/>
          <w:sz w:val="24"/>
          <w:szCs w:val="24"/>
        </w:rPr>
        <w:t xml:space="preserve">Step 4-Methodology: </w:t>
      </w:r>
      <w:r w:rsidR="003F2065" w:rsidRPr="003F2065">
        <w:rPr>
          <w:rFonts w:ascii="Comic Sans MS" w:eastAsia="Calibri" w:hAnsi="Comic Sans MS" w:cs="Times New Roman"/>
          <w:b/>
          <w:color w:val="FF0000"/>
          <w:sz w:val="24"/>
          <w:u w:val="thick"/>
        </w:rPr>
        <w:t xml:space="preserve">Describe two or more research methods you used to collect information about your topic </w:t>
      </w:r>
      <w:r w:rsidR="00E42B23">
        <w:rPr>
          <w:rFonts w:ascii="Comic Sans MS" w:eastAsia="Calibri" w:hAnsi="Comic Sans MS" w:cs="Times New Roman"/>
          <w:b/>
          <w:color w:val="FF0000"/>
          <w:sz w:val="24"/>
          <w:u w:val="thick"/>
        </w:rPr>
        <w:t>or</w:t>
      </w:r>
      <w:r w:rsidR="003F2065" w:rsidRPr="003F2065">
        <w:rPr>
          <w:rFonts w:ascii="Comic Sans MS" w:eastAsia="Calibri" w:hAnsi="Comic Sans MS" w:cs="Times New Roman"/>
          <w:b/>
          <w:color w:val="FF0000"/>
          <w:sz w:val="24"/>
          <w:u w:val="thick"/>
        </w:rPr>
        <w:t xml:space="preserve"> issue </w:t>
      </w:r>
      <w:r w:rsidRPr="003F2065">
        <w:rPr>
          <w:rFonts w:ascii="Comic Sans MS" w:hAnsi="Comic Sans MS"/>
          <w:b/>
          <w:color w:val="FF0000"/>
          <w:sz w:val="24"/>
          <w:szCs w:val="24"/>
          <w:u w:val="thick"/>
        </w:rPr>
        <w:t>commenting on their effectiveness.</w:t>
      </w:r>
    </w:p>
    <w:p w:rsidR="00C43FA8" w:rsidRPr="00E915DC" w:rsidRDefault="00C43FA8" w:rsidP="00C43FA8">
      <w:pPr>
        <w:pStyle w:val="NoSpacing"/>
        <w:rPr>
          <w:rFonts w:ascii="Comic Sans MS" w:hAnsi="Comic Sans MS"/>
          <w:sz w:val="24"/>
          <w:szCs w:val="24"/>
        </w:rPr>
      </w:pPr>
      <w:r>
        <w:rPr>
          <w:rFonts w:ascii="Comic Sans MS" w:hAnsi="Comic Sans MS"/>
          <w:sz w:val="24"/>
          <w:szCs w:val="24"/>
        </w:rPr>
        <w:t xml:space="preserve">For </w:t>
      </w:r>
      <w:r w:rsidRPr="00390266">
        <w:rPr>
          <w:rFonts w:ascii="Comic Sans MS" w:hAnsi="Comic Sans MS"/>
          <w:i/>
          <w:sz w:val="24"/>
          <w:szCs w:val="24"/>
          <w:u w:val="single"/>
        </w:rPr>
        <w:t>6 marks</w:t>
      </w:r>
      <w:r w:rsidRPr="00390266">
        <w:rPr>
          <w:rFonts w:ascii="Comic Sans MS" w:hAnsi="Comic Sans MS"/>
          <w:i/>
          <w:sz w:val="24"/>
          <w:szCs w:val="24"/>
        </w:rPr>
        <w:t>,</w:t>
      </w:r>
      <w:r>
        <w:rPr>
          <w:rFonts w:ascii="Comic Sans MS" w:hAnsi="Comic Sans MS"/>
          <w:sz w:val="24"/>
          <w:szCs w:val="24"/>
        </w:rPr>
        <w:t xml:space="preserve"> y</w:t>
      </w:r>
      <w:r w:rsidRPr="00E915DC">
        <w:rPr>
          <w:rFonts w:ascii="Comic Sans MS" w:hAnsi="Comic Sans MS"/>
          <w:sz w:val="24"/>
          <w:szCs w:val="24"/>
        </w:rPr>
        <w:t>ou need to:-</w:t>
      </w:r>
    </w:p>
    <w:p w:rsidR="00C43FA8" w:rsidRPr="00E915DC" w:rsidRDefault="00C43FA8" w:rsidP="00C43FA8">
      <w:pPr>
        <w:pStyle w:val="NoSpacing"/>
        <w:numPr>
          <w:ilvl w:val="0"/>
          <w:numId w:val="8"/>
        </w:numPr>
        <w:rPr>
          <w:rFonts w:ascii="Comic Sans MS" w:hAnsi="Comic Sans MS"/>
          <w:sz w:val="24"/>
          <w:szCs w:val="24"/>
        </w:rPr>
      </w:pPr>
      <w:r w:rsidRPr="00E915DC">
        <w:rPr>
          <w:rFonts w:ascii="Comic Sans MS" w:eastAsia="Times New Roman" w:hAnsi="Comic Sans MS" w:cs="Calibri"/>
          <w:color w:val="000000"/>
          <w:kern w:val="24"/>
          <w:sz w:val="24"/>
          <w:szCs w:val="24"/>
          <w:lang w:eastAsia="en-GB"/>
        </w:rPr>
        <w:t>Describe how you carried the research method out, showing detailed knowledge of Geographical methods and techniques.</w:t>
      </w:r>
    </w:p>
    <w:p w:rsidR="00C43FA8" w:rsidRPr="00E915DC" w:rsidRDefault="00C43FA8" w:rsidP="00C43FA8">
      <w:pPr>
        <w:pStyle w:val="NoSpacing"/>
        <w:numPr>
          <w:ilvl w:val="0"/>
          <w:numId w:val="8"/>
        </w:numPr>
        <w:rPr>
          <w:rFonts w:ascii="Comic Sans MS" w:hAnsi="Comic Sans MS"/>
          <w:sz w:val="24"/>
          <w:szCs w:val="24"/>
        </w:rPr>
      </w:pPr>
      <w:r w:rsidRPr="00E915DC">
        <w:rPr>
          <w:rFonts w:ascii="Comic Sans MS" w:eastAsia="Times New Roman" w:hAnsi="Comic Sans MS" w:cs="Calibri"/>
          <w:color w:val="000000"/>
          <w:kern w:val="24"/>
          <w:sz w:val="24"/>
          <w:szCs w:val="24"/>
          <w:lang w:eastAsia="en-GB"/>
        </w:rPr>
        <w:t>Explain what you were hoping to find out.</w:t>
      </w:r>
    </w:p>
    <w:p w:rsidR="00C43FA8" w:rsidRPr="00E915DC" w:rsidRDefault="00C43FA8" w:rsidP="00C43FA8">
      <w:pPr>
        <w:pStyle w:val="NoSpacing"/>
        <w:numPr>
          <w:ilvl w:val="0"/>
          <w:numId w:val="8"/>
        </w:numPr>
        <w:rPr>
          <w:rFonts w:ascii="Comic Sans MS" w:hAnsi="Comic Sans MS"/>
          <w:sz w:val="24"/>
          <w:szCs w:val="24"/>
        </w:rPr>
      </w:pPr>
      <w:r w:rsidRPr="00E915DC">
        <w:rPr>
          <w:rFonts w:ascii="Comic Sans MS" w:eastAsia="Times New Roman" w:hAnsi="Comic Sans MS" w:cs="Calibri"/>
          <w:color w:val="000000"/>
          <w:kern w:val="24"/>
          <w:sz w:val="24"/>
          <w:szCs w:val="24"/>
          <w:lang w:eastAsia="en-GB"/>
        </w:rPr>
        <w:t xml:space="preserve">Explain why this method was a good technique. </w:t>
      </w:r>
    </w:p>
    <w:p w:rsidR="00C43FA8" w:rsidRPr="00E915DC" w:rsidRDefault="00C43FA8" w:rsidP="00C43FA8">
      <w:pPr>
        <w:pStyle w:val="NoSpacing"/>
        <w:numPr>
          <w:ilvl w:val="0"/>
          <w:numId w:val="8"/>
        </w:numPr>
        <w:rPr>
          <w:rFonts w:ascii="Comic Sans MS" w:hAnsi="Comic Sans MS"/>
          <w:sz w:val="24"/>
          <w:szCs w:val="24"/>
        </w:rPr>
      </w:pPr>
      <w:r w:rsidRPr="00E915DC">
        <w:rPr>
          <w:rFonts w:ascii="Comic Sans MS" w:eastAsia="Times New Roman" w:hAnsi="Comic Sans MS" w:cs="Calibri"/>
          <w:color w:val="000000"/>
          <w:kern w:val="24"/>
          <w:sz w:val="24"/>
          <w:szCs w:val="24"/>
          <w:lang w:eastAsia="en-GB"/>
        </w:rPr>
        <w:t>Explain any limitations of the gathering techniques.</w:t>
      </w:r>
    </w:p>
    <w:p w:rsidR="00C43FA8" w:rsidRPr="00E915DC" w:rsidRDefault="00C43FA8" w:rsidP="00C43FA8">
      <w:pPr>
        <w:pStyle w:val="NoSpacing"/>
        <w:numPr>
          <w:ilvl w:val="0"/>
          <w:numId w:val="8"/>
        </w:numPr>
        <w:rPr>
          <w:rFonts w:ascii="Comic Sans MS" w:hAnsi="Comic Sans MS"/>
          <w:sz w:val="24"/>
          <w:szCs w:val="24"/>
        </w:rPr>
      </w:pPr>
      <w:r w:rsidRPr="00E915DC">
        <w:rPr>
          <w:rFonts w:ascii="Comic Sans MS" w:eastAsia="Times New Roman" w:hAnsi="Comic Sans MS" w:cs="Calibri"/>
          <w:color w:val="000000"/>
          <w:kern w:val="24"/>
          <w:sz w:val="24"/>
          <w:szCs w:val="24"/>
          <w:lang w:eastAsia="en-GB"/>
        </w:rPr>
        <w:t>Explain how you could have improved your research methods.</w:t>
      </w:r>
    </w:p>
    <w:p w:rsidR="003F2065" w:rsidRDefault="003F2065" w:rsidP="003F2065">
      <w:pPr>
        <w:pStyle w:val="ListParagraph"/>
        <w:spacing w:after="0" w:line="240" w:lineRule="auto"/>
        <w:rPr>
          <w:rFonts w:ascii="Comic Sans MS" w:hAnsi="Comic Sans MS"/>
        </w:rPr>
      </w:pPr>
    </w:p>
    <w:p w:rsidR="00E42B23" w:rsidRPr="00E915DC" w:rsidRDefault="00E42B23" w:rsidP="00E42B23">
      <w:pPr>
        <w:pStyle w:val="NoSpacing"/>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Your methods could include:-</w:t>
      </w:r>
      <w:r w:rsidRPr="00E915DC">
        <w:rPr>
          <w:rFonts w:ascii="Comic Sans MS" w:hAnsi="Comic Sans MS"/>
          <w:sz w:val="24"/>
          <w:szCs w:val="24"/>
        </w:rPr>
        <w:t>:</w:t>
      </w:r>
    </w:p>
    <w:p w:rsidR="00E42B23" w:rsidRPr="00E915DC" w:rsidRDefault="00E42B23" w:rsidP="00E42B23">
      <w:pPr>
        <w:pStyle w:val="NoSpacing"/>
        <w:numPr>
          <w:ilvl w:val="0"/>
          <w:numId w:val="9"/>
        </w:numPr>
        <w:rPr>
          <w:rFonts w:ascii="Comic Sans MS" w:hAnsi="Comic Sans MS"/>
          <w:sz w:val="24"/>
          <w:szCs w:val="24"/>
        </w:rPr>
      </w:pPr>
      <w:r w:rsidRPr="00E915DC">
        <w:rPr>
          <w:rFonts w:ascii="Comic Sans MS" w:hAnsi="Comic Sans MS"/>
          <w:sz w:val="24"/>
          <w:szCs w:val="24"/>
        </w:rPr>
        <w:t xml:space="preserve">River fieldwork: measuring the depth, width, </w:t>
      </w:r>
      <w:proofErr w:type="spellStart"/>
      <w:r w:rsidRPr="00E915DC">
        <w:rPr>
          <w:rFonts w:ascii="Comic Sans MS" w:hAnsi="Comic Sans MS"/>
          <w:sz w:val="24"/>
          <w:szCs w:val="24"/>
        </w:rPr>
        <w:t>bedload</w:t>
      </w:r>
      <w:proofErr w:type="spellEnd"/>
      <w:r w:rsidRPr="00E915DC">
        <w:rPr>
          <w:rFonts w:ascii="Comic Sans MS" w:hAnsi="Comic Sans MS"/>
          <w:sz w:val="24"/>
          <w:szCs w:val="24"/>
        </w:rPr>
        <w:t xml:space="preserve"> shape, size, velocity.</w:t>
      </w:r>
    </w:p>
    <w:p w:rsidR="00E42B23" w:rsidRPr="00E915DC" w:rsidRDefault="00E42B23" w:rsidP="00E42B23">
      <w:pPr>
        <w:pStyle w:val="NoSpacing"/>
        <w:numPr>
          <w:ilvl w:val="0"/>
          <w:numId w:val="9"/>
        </w:numPr>
        <w:rPr>
          <w:rFonts w:ascii="Comic Sans MS" w:hAnsi="Comic Sans MS"/>
          <w:sz w:val="24"/>
          <w:szCs w:val="24"/>
        </w:rPr>
      </w:pPr>
      <w:r w:rsidRPr="00E915DC">
        <w:rPr>
          <w:rFonts w:ascii="Comic Sans MS" w:hAnsi="Comic Sans MS"/>
          <w:sz w:val="24"/>
          <w:szCs w:val="24"/>
        </w:rPr>
        <w:t xml:space="preserve">Urban fieldwork: interviewing, questionnaires, traffic/pedestrian counts, land use surveys, environmental quality surveys, and litter or pollution surveys. </w:t>
      </w:r>
    </w:p>
    <w:p w:rsidR="00E42B23" w:rsidRPr="00E915DC" w:rsidRDefault="00E42B23" w:rsidP="00E42B23">
      <w:pPr>
        <w:pStyle w:val="NoSpacing"/>
        <w:numPr>
          <w:ilvl w:val="0"/>
          <w:numId w:val="9"/>
        </w:numPr>
        <w:rPr>
          <w:rFonts w:ascii="Comic Sans MS" w:hAnsi="Comic Sans MS"/>
          <w:sz w:val="24"/>
          <w:szCs w:val="24"/>
        </w:rPr>
      </w:pPr>
      <w:r w:rsidRPr="00E915DC">
        <w:rPr>
          <w:rFonts w:ascii="Comic Sans MS" w:hAnsi="Comic Sans MS"/>
          <w:sz w:val="24"/>
          <w:szCs w:val="24"/>
        </w:rPr>
        <w:t>You could also take photographs, draw field sketches, etc.</w:t>
      </w:r>
    </w:p>
    <w:p w:rsidR="00E42B23" w:rsidRPr="00E915DC" w:rsidRDefault="00E42B23" w:rsidP="00E42B23">
      <w:pPr>
        <w:pStyle w:val="NoSpacing"/>
        <w:numPr>
          <w:ilvl w:val="0"/>
          <w:numId w:val="9"/>
        </w:numPr>
        <w:rPr>
          <w:rFonts w:ascii="Comic Sans MS" w:hAnsi="Comic Sans MS"/>
          <w:sz w:val="24"/>
          <w:szCs w:val="24"/>
        </w:rPr>
      </w:pPr>
      <w:r w:rsidRPr="00E915DC">
        <w:rPr>
          <w:rFonts w:ascii="Comic Sans MS" w:hAnsi="Comic Sans MS"/>
          <w:sz w:val="24"/>
          <w:szCs w:val="24"/>
        </w:rPr>
        <w:lastRenderedPageBreak/>
        <w:t>Secondary research might include gathering information from maps, websites, textbooks, etc.- make sure that you keep a note of all sources of secondary information that you use.</w:t>
      </w:r>
    </w:p>
    <w:p w:rsidR="00E42B23" w:rsidRDefault="00E42B23" w:rsidP="003F2065">
      <w:pPr>
        <w:pStyle w:val="ListParagraph"/>
        <w:spacing w:after="0" w:line="240" w:lineRule="auto"/>
        <w:rPr>
          <w:rFonts w:ascii="Comic Sans MS" w:hAnsi="Comic Sans MS"/>
        </w:rPr>
      </w:pPr>
    </w:p>
    <w:p w:rsidR="003F2065" w:rsidRPr="003F2065" w:rsidRDefault="003F2065" w:rsidP="003F2065">
      <w:pPr>
        <w:pStyle w:val="ListParagraph"/>
        <w:spacing w:after="0" w:line="240" w:lineRule="auto"/>
        <w:rPr>
          <w:rFonts w:ascii="Comic Sans MS" w:hAnsi="Comic Sans MS"/>
          <w:sz w:val="24"/>
        </w:rPr>
      </w:pPr>
      <w:r w:rsidRPr="003F2065">
        <w:rPr>
          <w:rFonts w:ascii="Comic Sans MS" w:hAnsi="Comic Sans MS"/>
          <w:sz w:val="24"/>
        </w:rPr>
        <w:t>Use the structure below to ensure you include all of the above</w:t>
      </w:r>
    </w:p>
    <w:p w:rsidR="00C43FA8" w:rsidRDefault="004F64AE" w:rsidP="00C43FA8">
      <w:pPr>
        <w:pStyle w:val="NoSpacing"/>
        <w:rPr>
          <w:rFonts w:ascii="Comic Sans MS" w:eastAsia="Times New Roman" w:hAnsi="Comic Sans MS" w:cs="Calibri"/>
          <w:color w:val="000000"/>
          <w:kern w:val="24"/>
          <w:sz w:val="24"/>
          <w:szCs w:val="24"/>
          <w:lang w:eastAsia="en-GB"/>
        </w:rPr>
      </w:pPr>
      <w:r w:rsidRPr="004F64AE">
        <w:rPr>
          <w:rFonts w:ascii="Comic Sans MS" w:hAnsi="Comic Sans MS"/>
          <w:noProof/>
          <w:sz w:val="24"/>
          <w:szCs w:val="24"/>
          <w:lang w:eastAsia="en-GB"/>
        </w:rPr>
        <w:pict>
          <v:shapetype id="_x0000_t202" coordsize="21600,21600" o:spt="202" path="m,l,21600r21600,l21600,xe">
            <v:stroke joinstyle="miter"/>
            <v:path gradientshapeok="t" o:connecttype="rect"/>
          </v:shapetype>
          <v:shape id="Text Box 2" o:spid="_x0000_s1043" type="#_x0000_t202" style="position:absolute;margin-left:9.15pt;margin-top:12.15pt;width:528.75pt;height:250.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">
            <v:textbox>
              <w:txbxContent>
                <w:p w:rsidR="00E42B23" w:rsidRDefault="00E42B23" w:rsidP="00E42B23">
                  <w:pPr>
                    <w:rPr>
                      <w:rFonts w:ascii="Comic Sans MS" w:hAnsi="Comic Sans MS"/>
                      <w:b/>
                      <w:color w:val="FF0000"/>
                      <w:sz w:val="24"/>
                      <w:szCs w:val="24"/>
                      <w:u w:val="single"/>
                    </w:rPr>
                  </w:pPr>
                  <w:r>
                    <w:rPr>
                      <w:rFonts w:ascii="Comic Sans MS" w:hAnsi="Comic Sans MS"/>
                      <w:b/>
                      <w:color w:val="FF0000"/>
                      <w:sz w:val="24"/>
                      <w:szCs w:val="24"/>
                      <w:u w:val="single"/>
                    </w:rPr>
                    <w:t>Research methods</w:t>
                  </w:r>
                </w:p>
                <w:p w:rsidR="00E42B23" w:rsidRPr="00E42B23" w:rsidRDefault="00E42B23" w:rsidP="00E42B23">
                  <w:pPr>
                    <w:pStyle w:val="ListParagraph"/>
                    <w:numPr>
                      <w:ilvl w:val="0"/>
                      <w:numId w:val="8"/>
                    </w:numPr>
                    <w:spacing w:after="0" w:line="240" w:lineRule="auto"/>
                    <w:rPr>
                      <w:rFonts w:ascii="Comic Sans MS" w:hAnsi="Comic Sans MS"/>
                      <w:sz w:val="24"/>
                    </w:rPr>
                  </w:pPr>
                  <w:r w:rsidRPr="00E42B23">
                    <w:rPr>
                      <w:rFonts w:ascii="Comic Sans MS" w:hAnsi="Comic Sans MS"/>
                      <w:sz w:val="24"/>
                    </w:rPr>
                    <w:t xml:space="preserve">Name </w:t>
                  </w:r>
                  <w:r>
                    <w:rPr>
                      <w:rFonts w:ascii="Comic Sans MS" w:hAnsi="Comic Sans MS"/>
                      <w:b/>
                      <w:sz w:val="24"/>
                      <w:u w:val="single"/>
                    </w:rPr>
                    <w:t>R</w:t>
                  </w:r>
                  <w:r w:rsidRPr="00E42B23">
                    <w:rPr>
                      <w:rFonts w:ascii="Comic Sans MS" w:hAnsi="Comic Sans MS"/>
                      <w:b/>
                      <w:sz w:val="24"/>
                      <w:u w:val="single"/>
                    </w:rPr>
                    <w:t>esearch method 1</w:t>
                  </w:r>
                  <w:r w:rsidRPr="00E42B23">
                    <w:rPr>
                      <w:rFonts w:ascii="Comic Sans MS" w:hAnsi="Comic Sans MS"/>
                      <w:sz w:val="24"/>
                    </w:rPr>
                    <w:t>.</w:t>
                  </w:r>
                </w:p>
                <w:p w:rsidR="00E42B23" w:rsidRPr="00E42B23" w:rsidRDefault="00E42B23" w:rsidP="00E42B23">
                  <w:pPr>
                    <w:pStyle w:val="ListParagraph"/>
                    <w:numPr>
                      <w:ilvl w:val="0"/>
                      <w:numId w:val="8"/>
                    </w:numPr>
                    <w:spacing w:after="0" w:line="240" w:lineRule="auto"/>
                    <w:rPr>
                      <w:rFonts w:ascii="Comic Sans MS" w:hAnsi="Comic Sans MS"/>
                      <w:sz w:val="24"/>
                    </w:rPr>
                  </w:pPr>
                  <w:r w:rsidRPr="00E42B23">
                    <w:rPr>
                      <w:rFonts w:ascii="Comic Sans MS" w:hAnsi="Comic Sans MS"/>
                      <w:sz w:val="24"/>
                    </w:rPr>
                    <w:t>Describe how you carried out this method (step by step instructions)</w:t>
                  </w:r>
                </w:p>
                <w:p w:rsidR="00E42B23" w:rsidRPr="00E42B23" w:rsidRDefault="00E42B23" w:rsidP="00E42B23">
                  <w:pPr>
                    <w:pStyle w:val="ListParagraph"/>
                    <w:numPr>
                      <w:ilvl w:val="1"/>
                      <w:numId w:val="8"/>
                    </w:numPr>
                    <w:spacing w:after="0" w:line="240" w:lineRule="auto"/>
                    <w:rPr>
                      <w:rFonts w:ascii="Comic Sans MS" w:hAnsi="Comic Sans MS"/>
                      <w:sz w:val="24"/>
                    </w:rPr>
                  </w:pPr>
                  <w:r w:rsidRPr="00E42B23">
                    <w:rPr>
                      <w:rFonts w:ascii="Comic Sans MS" w:hAnsi="Comic Sans MS"/>
                      <w:sz w:val="24"/>
                    </w:rPr>
                    <w:t>When did you do it?</w:t>
                  </w:r>
                </w:p>
                <w:p w:rsidR="00E42B23" w:rsidRPr="00E42B23" w:rsidRDefault="00E42B23" w:rsidP="00E42B23">
                  <w:pPr>
                    <w:pStyle w:val="ListParagraph"/>
                    <w:numPr>
                      <w:ilvl w:val="1"/>
                      <w:numId w:val="8"/>
                    </w:numPr>
                    <w:spacing w:after="0" w:line="240" w:lineRule="auto"/>
                    <w:rPr>
                      <w:rFonts w:ascii="Comic Sans MS" w:hAnsi="Comic Sans MS"/>
                      <w:sz w:val="24"/>
                    </w:rPr>
                  </w:pPr>
                  <w:r w:rsidRPr="00E42B23">
                    <w:rPr>
                      <w:rFonts w:ascii="Comic Sans MS" w:hAnsi="Comic Sans MS"/>
                      <w:sz w:val="24"/>
                    </w:rPr>
                    <w:t>Where did you do it? (refer to map)</w:t>
                  </w:r>
                </w:p>
                <w:p w:rsidR="00E42B23" w:rsidRPr="00E42B23" w:rsidRDefault="00E42B23" w:rsidP="00E42B23">
                  <w:pPr>
                    <w:pStyle w:val="ListParagraph"/>
                    <w:numPr>
                      <w:ilvl w:val="1"/>
                      <w:numId w:val="8"/>
                    </w:numPr>
                    <w:spacing w:after="0" w:line="240" w:lineRule="auto"/>
                    <w:rPr>
                      <w:rFonts w:ascii="Comic Sans MS" w:hAnsi="Comic Sans MS"/>
                      <w:sz w:val="24"/>
                    </w:rPr>
                  </w:pPr>
                  <w:r w:rsidRPr="00E42B23">
                    <w:rPr>
                      <w:rFonts w:ascii="Comic Sans MS" w:hAnsi="Comic Sans MS"/>
                      <w:sz w:val="24"/>
                    </w:rPr>
                    <w:t>How did you do it? (step by step instructions)</w:t>
                  </w:r>
                </w:p>
                <w:p w:rsidR="00E42B23" w:rsidRPr="00E42B23" w:rsidRDefault="00E42B23" w:rsidP="00E42B23">
                  <w:pPr>
                    <w:pStyle w:val="ListParagraph"/>
                    <w:numPr>
                      <w:ilvl w:val="0"/>
                      <w:numId w:val="8"/>
                    </w:numPr>
                    <w:spacing w:after="0" w:line="240" w:lineRule="auto"/>
                    <w:rPr>
                      <w:rFonts w:ascii="Comic Sans MS" w:hAnsi="Comic Sans MS"/>
                      <w:sz w:val="24"/>
                    </w:rPr>
                  </w:pPr>
                  <w:r w:rsidRPr="00E42B23">
                    <w:rPr>
                      <w:rFonts w:ascii="Comic Sans MS" w:hAnsi="Comic Sans MS"/>
                      <w:sz w:val="24"/>
                    </w:rPr>
                    <w:t>Why did you use this method?</w:t>
                  </w:r>
                </w:p>
                <w:p w:rsidR="00E42B23" w:rsidRPr="00E42B23" w:rsidRDefault="00E42B23" w:rsidP="00E42B23">
                  <w:pPr>
                    <w:pStyle w:val="ListParagraph"/>
                    <w:numPr>
                      <w:ilvl w:val="0"/>
                      <w:numId w:val="8"/>
                    </w:numPr>
                    <w:spacing w:after="0" w:line="240" w:lineRule="auto"/>
                    <w:rPr>
                      <w:rFonts w:ascii="Comic Sans MS" w:hAnsi="Comic Sans MS"/>
                      <w:sz w:val="24"/>
                    </w:rPr>
                  </w:pPr>
                  <w:r w:rsidRPr="00E42B23">
                    <w:rPr>
                      <w:rFonts w:ascii="Comic Sans MS" w:hAnsi="Comic Sans MS"/>
                      <w:sz w:val="24"/>
                    </w:rPr>
                    <w:t xml:space="preserve">How reliable was this method?   </w:t>
                  </w:r>
                </w:p>
                <w:p w:rsidR="00E42B23" w:rsidRPr="00E42B23" w:rsidRDefault="00E42B23" w:rsidP="00E42B23">
                  <w:pPr>
                    <w:pStyle w:val="ListParagraph"/>
                    <w:numPr>
                      <w:ilvl w:val="0"/>
                      <w:numId w:val="8"/>
                    </w:numPr>
                    <w:spacing w:after="0" w:line="240" w:lineRule="auto"/>
                    <w:rPr>
                      <w:rFonts w:ascii="Comic Sans MS" w:hAnsi="Comic Sans MS"/>
                      <w:sz w:val="24"/>
                    </w:rPr>
                  </w:pPr>
                  <w:r w:rsidRPr="00E42B23">
                    <w:rPr>
                      <w:rFonts w:ascii="Comic Sans MS" w:hAnsi="Comic Sans MS"/>
                      <w:sz w:val="24"/>
                    </w:rPr>
                    <w:t xml:space="preserve">Were there any problems with this research method?   </w:t>
                  </w:r>
                </w:p>
                <w:p w:rsidR="00E42B23" w:rsidRPr="00E42B23" w:rsidRDefault="00E42B23" w:rsidP="00E42B23">
                  <w:pPr>
                    <w:pStyle w:val="ListParagraph"/>
                    <w:numPr>
                      <w:ilvl w:val="0"/>
                      <w:numId w:val="8"/>
                    </w:numPr>
                    <w:spacing w:after="0" w:line="240" w:lineRule="auto"/>
                    <w:rPr>
                      <w:rFonts w:ascii="Comic Sans MS" w:hAnsi="Comic Sans MS"/>
                      <w:sz w:val="24"/>
                    </w:rPr>
                  </w:pPr>
                  <w:r w:rsidRPr="00E42B23">
                    <w:rPr>
                      <w:rFonts w:ascii="Comic Sans MS" w:hAnsi="Comic Sans MS"/>
                      <w:sz w:val="24"/>
                    </w:rPr>
                    <w:t>How useful was this research method in helping you find out appropriate information about your topic/issue?</w:t>
                  </w:r>
                </w:p>
                <w:p w:rsidR="00E42B23" w:rsidRPr="00E42B23" w:rsidRDefault="00E42B23" w:rsidP="00E42B23">
                  <w:pPr>
                    <w:pStyle w:val="ListParagraph"/>
                    <w:spacing w:after="0" w:line="240" w:lineRule="auto"/>
                    <w:rPr>
                      <w:rFonts w:ascii="Comic Sans MS" w:hAnsi="Comic Sans MS"/>
                      <w:sz w:val="24"/>
                    </w:rPr>
                  </w:pPr>
                </w:p>
                <w:p w:rsidR="00E42B23" w:rsidRPr="00E42B23" w:rsidRDefault="00E42B23" w:rsidP="00E42B23">
                  <w:pPr>
                    <w:pStyle w:val="ListParagraph"/>
                    <w:numPr>
                      <w:ilvl w:val="0"/>
                      <w:numId w:val="8"/>
                    </w:numPr>
                    <w:spacing w:after="0" w:line="240" w:lineRule="auto"/>
                    <w:rPr>
                      <w:rFonts w:ascii="Comic Sans MS" w:hAnsi="Comic Sans MS"/>
                      <w:sz w:val="24"/>
                    </w:rPr>
                  </w:pPr>
                  <w:r>
                    <w:rPr>
                      <w:rFonts w:ascii="Comic Sans MS" w:hAnsi="Comic Sans MS"/>
                      <w:sz w:val="24"/>
                    </w:rPr>
                    <w:t xml:space="preserve">Repeat for: </w:t>
                  </w:r>
                  <w:r w:rsidRPr="00E42B23">
                    <w:rPr>
                      <w:rFonts w:ascii="Comic Sans MS" w:hAnsi="Comic Sans MS"/>
                      <w:b/>
                      <w:sz w:val="24"/>
                    </w:rPr>
                    <w:t>Research method 2</w:t>
                  </w:r>
                  <w:r>
                    <w:rPr>
                      <w:rFonts w:ascii="Comic Sans MS" w:hAnsi="Comic Sans MS"/>
                      <w:b/>
                      <w:sz w:val="24"/>
                    </w:rPr>
                    <w:t xml:space="preserve">, </w:t>
                  </w:r>
                  <w:r w:rsidRPr="00E42B23">
                    <w:rPr>
                      <w:rFonts w:ascii="Comic Sans MS" w:hAnsi="Comic Sans MS"/>
                      <w:b/>
                      <w:sz w:val="24"/>
                    </w:rPr>
                    <w:t>Research method 3</w:t>
                  </w:r>
                  <w:r>
                    <w:rPr>
                      <w:rFonts w:ascii="Comic Sans MS" w:hAnsi="Comic Sans MS"/>
                      <w:b/>
                      <w:sz w:val="24"/>
                    </w:rPr>
                    <w:t xml:space="preserve"> and </w:t>
                  </w:r>
                  <w:r w:rsidRPr="00E42B23">
                    <w:rPr>
                      <w:rFonts w:ascii="Comic Sans MS" w:hAnsi="Comic Sans MS"/>
                      <w:b/>
                      <w:sz w:val="24"/>
                    </w:rPr>
                    <w:t>Research method 4</w:t>
                  </w:r>
                </w:p>
                <w:p w:rsidR="00E42B23" w:rsidRPr="00E87C7A" w:rsidRDefault="00E42B23" w:rsidP="00E42B23">
                  <w:pPr>
                    <w:pStyle w:val="ListParagraph"/>
                    <w:rPr>
                      <w:rFonts w:ascii="Comic Sans MS" w:hAnsi="Comic Sans MS"/>
                    </w:rPr>
                  </w:pPr>
                </w:p>
              </w:txbxContent>
            </v:textbox>
          </v:shape>
        </w:pict>
      </w:r>
    </w:p>
    <w:p w:rsidR="00C43FA8" w:rsidRDefault="00C43FA8" w:rsidP="00C43FA8"/>
    <w:p w:rsidR="00E42B23" w:rsidRDefault="00E42B23" w:rsidP="00C43FA8">
      <w:pPr>
        <w:pStyle w:val="NoSpacing"/>
        <w:rPr>
          <w:rFonts w:ascii="Comic Sans MS" w:eastAsia="Times New Roman" w:hAnsi="Comic Sans MS" w:cs="Calibri"/>
          <w:b/>
          <w:color w:val="000000"/>
          <w:kern w:val="24"/>
          <w:sz w:val="24"/>
          <w:szCs w:val="24"/>
          <w:lang w:eastAsia="en-GB"/>
        </w:rPr>
      </w:pPr>
    </w:p>
    <w:p w:rsidR="00E42B23" w:rsidRDefault="00E42B23" w:rsidP="00C43FA8">
      <w:pPr>
        <w:pStyle w:val="NoSpacing"/>
        <w:rPr>
          <w:rFonts w:ascii="Comic Sans MS" w:eastAsia="Times New Roman" w:hAnsi="Comic Sans MS" w:cs="Calibri"/>
          <w:b/>
          <w:color w:val="000000"/>
          <w:kern w:val="24"/>
          <w:sz w:val="24"/>
          <w:szCs w:val="24"/>
          <w:lang w:eastAsia="en-GB"/>
        </w:rPr>
      </w:pPr>
    </w:p>
    <w:p w:rsidR="00E42B23" w:rsidRDefault="00E42B23" w:rsidP="00C43FA8">
      <w:pPr>
        <w:pStyle w:val="NoSpacing"/>
        <w:rPr>
          <w:rFonts w:ascii="Comic Sans MS" w:eastAsia="Times New Roman" w:hAnsi="Comic Sans MS" w:cs="Calibri"/>
          <w:b/>
          <w:color w:val="000000"/>
          <w:kern w:val="24"/>
          <w:sz w:val="24"/>
          <w:szCs w:val="24"/>
          <w:lang w:eastAsia="en-GB"/>
        </w:rPr>
      </w:pPr>
    </w:p>
    <w:p w:rsidR="00E42B23" w:rsidRDefault="00E42B23" w:rsidP="00C43FA8">
      <w:pPr>
        <w:pStyle w:val="NoSpacing"/>
        <w:rPr>
          <w:rFonts w:ascii="Comic Sans MS" w:eastAsia="Times New Roman" w:hAnsi="Comic Sans MS" w:cs="Calibri"/>
          <w:b/>
          <w:color w:val="000000"/>
          <w:kern w:val="24"/>
          <w:sz w:val="24"/>
          <w:szCs w:val="24"/>
          <w:lang w:eastAsia="en-GB"/>
        </w:rPr>
      </w:pPr>
    </w:p>
    <w:p w:rsidR="00E42B23" w:rsidRDefault="00E42B23" w:rsidP="00C43FA8">
      <w:pPr>
        <w:pStyle w:val="NoSpacing"/>
        <w:rPr>
          <w:rFonts w:ascii="Comic Sans MS" w:eastAsia="Times New Roman" w:hAnsi="Comic Sans MS" w:cs="Calibri"/>
          <w:b/>
          <w:color w:val="000000"/>
          <w:kern w:val="24"/>
          <w:sz w:val="24"/>
          <w:szCs w:val="24"/>
          <w:lang w:eastAsia="en-GB"/>
        </w:rPr>
      </w:pPr>
    </w:p>
    <w:p w:rsidR="00E42B23" w:rsidRDefault="00E42B23" w:rsidP="00C43FA8">
      <w:pPr>
        <w:pStyle w:val="NoSpacing"/>
        <w:rPr>
          <w:rFonts w:ascii="Comic Sans MS" w:eastAsia="Times New Roman" w:hAnsi="Comic Sans MS" w:cs="Calibri"/>
          <w:b/>
          <w:color w:val="000000"/>
          <w:kern w:val="24"/>
          <w:sz w:val="24"/>
          <w:szCs w:val="24"/>
          <w:lang w:eastAsia="en-GB"/>
        </w:rPr>
      </w:pPr>
    </w:p>
    <w:p w:rsidR="00E42B23" w:rsidRDefault="00E42B23" w:rsidP="00C43FA8">
      <w:pPr>
        <w:pStyle w:val="NoSpacing"/>
        <w:rPr>
          <w:rFonts w:ascii="Comic Sans MS" w:eastAsia="Times New Roman" w:hAnsi="Comic Sans MS" w:cs="Calibri"/>
          <w:b/>
          <w:color w:val="000000"/>
          <w:kern w:val="24"/>
          <w:sz w:val="24"/>
          <w:szCs w:val="24"/>
          <w:lang w:eastAsia="en-GB"/>
        </w:rPr>
      </w:pPr>
    </w:p>
    <w:p w:rsidR="00E42B23" w:rsidRDefault="00E42B23" w:rsidP="00C43FA8">
      <w:pPr>
        <w:pStyle w:val="NoSpacing"/>
        <w:rPr>
          <w:rFonts w:ascii="Comic Sans MS" w:eastAsia="Times New Roman" w:hAnsi="Comic Sans MS" w:cs="Calibri"/>
          <w:b/>
          <w:color w:val="000000"/>
          <w:kern w:val="24"/>
          <w:sz w:val="24"/>
          <w:szCs w:val="24"/>
          <w:lang w:eastAsia="en-GB"/>
        </w:rPr>
      </w:pPr>
    </w:p>
    <w:p w:rsidR="00E42B23" w:rsidRDefault="00E42B23" w:rsidP="00C43FA8">
      <w:pPr>
        <w:pStyle w:val="NoSpacing"/>
        <w:rPr>
          <w:rFonts w:ascii="Comic Sans MS" w:eastAsia="Times New Roman" w:hAnsi="Comic Sans MS" w:cs="Calibri"/>
          <w:b/>
          <w:color w:val="000000"/>
          <w:kern w:val="24"/>
          <w:sz w:val="24"/>
          <w:szCs w:val="24"/>
          <w:lang w:eastAsia="en-GB"/>
        </w:rPr>
      </w:pPr>
    </w:p>
    <w:p w:rsidR="00E42B23" w:rsidRDefault="00E42B23" w:rsidP="00C43FA8">
      <w:pPr>
        <w:pStyle w:val="NoSpacing"/>
        <w:rPr>
          <w:rFonts w:ascii="Comic Sans MS" w:eastAsia="Times New Roman" w:hAnsi="Comic Sans MS" w:cs="Calibri"/>
          <w:b/>
          <w:color w:val="000000"/>
          <w:kern w:val="24"/>
          <w:sz w:val="24"/>
          <w:szCs w:val="24"/>
          <w:lang w:eastAsia="en-GB"/>
        </w:rPr>
      </w:pPr>
    </w:p>
    <w:p w:rsidR="00E42B23" w:rsidRDefault="00E42B23" w:rsidP="00C43FA8">
      <w:pPr>
        <w:pStyle w:val="NoSpacing"/>
        <w:rPr>
          <w:rFonts w:ascii="Comic Sans MS" w:eastAsia="Times New Roman" w:hAnsi="Comic Sans MS" w:cs="Calibri"/>
          <w:b/>
          <w:color w:val="000000"/>
          <w:kern w:val="24"/>
          <w:sz w:val="24"/>
          <w:szCs w:val="24"/>
          <w:lang w:eastAsia="en-GB"/>
        </w:rPr>
      </w:pPr>
    </w:p>
    <w:p w:rsidR="00E42B23" w:rsidRDefault="00E42B23" w:rsidP="00C43FA8">
      <w:pPr>
        <w:pStyle w:val="NoSpacing"/>
        <w:rPr>
          <w:rFonts w:ascii="Comic Sans MS" w:eastAsia="Times New Roman" w:hAnsi="Comic Sans MS" w:cs="Calibri"/>
          <w:b/>
          <w:color w:val="000000"/>
          <w:kern w:val="24"/>
          <w:sz w:val="24"/>
          <w:szCs w:val="24"/>
          <w:lang w:eastAsia="en-GB"/>
        </w:rPr>
      </w:pPr>
    </w:p>
    <w:p w:rsidR="00E42B23" w:rsidRDefault="00E42B23" w:rsidP="00C43FA8">
      <w:pPr>
        <w:pStyle w:val="NoSpacing"/>
        <w:rPr>
          <w:rFonts w:ascii="Comic Sans MS" w:eastAsia="Times New Roman" w:hAnsi="Comic Sans MS" w:cs="Calibri"/>
          <w:b/>
          <w:color w:val="000000"/>
          <w:kern w:val="24"/>
          <w:sz w:val="24"/>
          <w:szCs w:val="24"/>
          <w:lang w:eastAsia="en-GB"/>
        </w:rPr>
      </w:pPr>
    </w:p>
    <w:p w:rsidR="00E42B23" w:rsidRDefault="00E42B23" w:rsidP="00C43FA8">
      <w:pPr>
        <w:pStyle w:val="NoSpacing"/>
        <w:rPr>
          <w:rFonts w:ascii="Comic Sans MS" w:eastAsia="Times New Roman" w:hAnsi="Comic Sans MS" w:cs="Calibri"/>
          <w:b/>
          <w:color w:val="000000"/>
          <w:kern w:val="24"/>
          <w:sz w:val="24"/>
          <w:szCs w:val="24"/>
          <w:lang w:eastAsia="en-GB"/>
        </w:rPr>
      </w:pPr>
    </w:p>
    <w:p w:rsidR="00C43FA8" w:rsidRDefault="00C43FA8" w:rsidP="00C43FA8">
      <w:pPr>
        <w:pStyle w:val="NoSpacing"/>
        <w:rPr>
          <w:rFonts w:ascii="Comic Sans MS" w:eastAsia="Times New Roman" w:hAnsi="Comic Sans MS" w:cs="Calibri"/>
          <w:color w:val="000000"/>
          <w:kern w:val="24"/>
          <w:sz w:val="24"/>
          <w:szCs w:val="24"/>
          <w:lang w:eastAsia="en-GB"/>
        </w:rPr>
      </w:pPr>
      <w:r w:rsidRPr="00E42B23">
        <w:rPr>
          <w:rFonts w:ascii="Comic Sans MS" w:eastAsia="Times New Roman" w:hAnsi="Comic Sans MS" w:cs="Calibri"/>
          <w:b/>
          <w:color w:val="FF0000"/>
          <w:kern w:val="24"/>
          <w:sz w:val="24"/>
          <w:szCs w:val="24"/>
          <w:lang w:eastAsia="en-GB"/>
        </w:rPr>
        <w:t xml:space="preserve">Step 5- Results: You should produce a variety of graphs and other forms of processed information expected at </w:t>
      </w:r>
      <w:proofErr w:type="gramStart"/>
      <w:r w:rsidRPr="00E42B23">
        <w:rPr>
          <w:rFonts w:ascii="Comic Sans MS" w:eastAsia="Times New Roman" w:hAnsi="Comic Sans MS" w:cs="Calibri"/>
          <w:b/>
          <w:color w:val="FF0000"/>
          <w:kern w:val="24"/>
          <w:sz w:val="24"/>
          <w:szCs w:val="24"/>
          <w:lang w:eastAsia="en-GB"/>
        </w:rPr>
        <w:t>Higher</w:t>
      </w:r>
      <w:proofErr w:type="gramEnd"/>
      <w:r w:rsidRPr="00E42B23">
        <w:rPr>
          <w:rFonts w:ascii="Comic Sans MS" w:eastAsia="Times New Roman" w:hAnsi="Comic Sans MS" w:cs="Calibri"/>
          <w:b/>
          <w:color w:val="FF0000"/>
          <w:kern w:val="24"/>
          <w:sz w:val="24"/>
          <w:szCs w:val="24"/>
          <w:lang w:eastAsia="en-GB"/>
        </w:rPr>
        <w:t xml:space="preserve"> level to refer to throughout your results and analysis.</w:t>
      </w:r>
      <w:r w:rsidRPr="00E915DC">
        <w:rPr>
          <w:rFonts w:ascii="Comic Sans MS" w:eastAsia="Times New Roman" w:hAnsi="Comic Sans MS" w:cs="Calibri"/>
          <w:color w:val="000000"/>
          <w:kern w:val="24"/>
          <w:sz w:val="24"/>
          <w:szCs w:val="24"/>
          <w:lang w:eastAsia="en-GB"/>
        </w:rPr>
        <w:t xml:space="preserve"> These should be clearly </w:t>
      </w:r>
      <w:proofErr w:type="gramStart"/>
      <w:r w:rsidRPr="00E915DC">
        <w:rPr>
          <w:rFonts w:ascii="Comic Sans MS" w:eastAsia="Times New Roman" w:hAnsi="Comic Sans MS" w:cs="Calibri"/>
          <w:color w:val="000000"/>
          <w:kern w:val="24"/>
          <w:sz w:val="24"/>
          <w:szCs w:val="24"/>
          <w:lang w:eastAsia="en-GB"/>
        </w:rPr>
        <w:t>titled/labelled</w:t>
      </w:r>
      <w:proofErr w:type="gramEnd"/>
      <w:r w:rsidRPr="00E915DC">
        <w:rPr>
          <w:rFonts w:ascii="Comic Sans MS" w:eastAsia="Times New Roman" w:hAnsi="Comic Sans MS" w:cs="Calibri"/>
          <w:color w:val="000000"/>
          <w:kern w:val="24"/>
          <w:sz w:val="24"/>
          <w:szCs w:val="24"/>
          <w:lang w:eastAsia="en-GB"/>
        </w:rPr>
        <w:t xml:space="preserve"> to allow you to make clear references to your processed data </w:t>
      </w:r>
      <w:r>
        <w:rPr>
          <w:rFonts w:ascii="Comic Sans MS" w:eastAsia="Times New Roman" w:hAnsi="Comic Sans MS" w:cs="Calibri"/>
          <w:color w:val="000000"/>
          <w:kern w:val="24"/>
          <w:sz w:val="24"/>
          <w:szCs w:val="24"/>
          <w:lang w:eastAsia="en-GB"/>
        </w:rPr>
        <w:t>within the body</w:t>
      </w:r>
      <w:r w:rsidRPr="00E915DC">
        <w:rPr>
          <w:rFonts w:ascii="Comic Sans MS" w:eastAsia="Times New Roman" w:hAnsi="Comic Sans MS" w:cs="Calibri"/>
          <w:color w:val="000000"/>
          <w:kern w:val="24"/>
          <w:sz w:val="24"/>
          <w:szCs w:val="24"/>
          <w:lang w:eastAsia="en-GB"/>
        </w:rPr>
        <w:t xml:space="preserve"> of your assignment. You will place this processed information onto an A4 sheet of paper </w:t>
      </w:r>
      <w:r>
        <w:rPr>
          <w:rFonts w:ascii="Comic Sans MS" w:eastAsia="Times New Roman" w:hAnsi="Comic Sans MS" w:cs="Calibri"/>
          <w:color w:val="000000"/>
          <w:kern w:val="24"/>
          <w:sz w:val="24"/>
          <w:szCs w:val="24"/>
          <w:lang w:eastAsia="en-GB"/>
        </w:rPr>
        <w:t>which</w:t>
      </w:r>
      <w:r w:rsidRPr="00E915DC">
        <w:rPr>
          <w:rFonts w:ascii="Comic Sans MS" w:eastAsia="Times New Roman" w:hAnsi="Comic Sans MS" w:cs="Calibri"/>
          <w:color w:val="000000"/>
          <w:kern w:val="24"/>
          <w:sz w:val="24"/>
          <w:szCs w:val="24"/>
          <w:lang w:eastAsia="en-GB"/>
        </w:rPr>
        <w:t xml:space="preserve"> you will be allowed to take</w:t>
      </w:r>
      <w:r>
        <w:rPr>
          <w:rFonts w:ascii="Comic Sans MS" w:eastAsia="Times New Roman" w:hAnsi="Comic Sans MS" w:cs="Calibri"/>
          <w:color w:val="000000"/>
          <w:kern w:val="24"/>
          <w:sz w:val="24"/>
          <w:szCs w:val="24"/>
          <w:lang w:eastAsia="en-GB"/>
        </w:rPr>
        <w:t xml:space="preserve"> into the Assignment E</w:t>
      </w:r>
      <w:r w:rsidRPr="00E915DC">
        <w:rPr>
          <w:rFonts w:ascii="Comic Sans MS" w:eastAsia="Times New Roman" w:hAnsi="Comic Sans MS" w:cs="Calibri"/>
          <w:color w:val="000000"/>
          <w:kern w:val="24"/>
          <w:sz w:val="24"/>
          <w:szCs w:val="24"/>
          <w:lang w:eastAsia="en-GB"/>
        </w:rPr>
        <w:t>xam with you for reference. Your processed information itself will not be assessed</w:t>
      </w:r>
      <w:r>
        <w:rPr>
          <w:rFonts w:ascii="Comic Sans MS" w:eastAsia="Times New Roman" w:hAnsi="Comic Sans MS" w:cs="Calibri"/>
          <w:color w:val="000000"/>
          <w:kern w:val="24"/>
          <w:sz w:val="24"/>
          <w:szCs w:val="24"/>
          <w:lang w:eastAsia="en-GB"/>
        </w:rPr>
        <w:t>,</w:t>
      </w:r>
      <w:r w:rsidRPr="00E915DC">
        <w:rPr>
          <w:rFonts w:ascii="Comic Sans MS" w:eastAsia="Times New Roman" w:hAnsi="Comic Sans MS" w:cs="Calibri"/>
          <w:color w:val="000000"/>
          <w:kern w:val="24"/>
          <w:sz w:val="24"/>
          <w:szCs w:val="24"/>
          <w:lang w:eastAsia="en-GB"/>
        </w:rPr>
        <w:t xml:space="preserve"> but your ability to analyse your processed information and identify relationships will be assessed</w:t>
      </w:r>
      <w:r>
        <w:rPr>
          <w:rFonts w:ascii="Comic Sans MS" w:eastAsia="Times New Roman" w:hAnsi="Comic Sans MS" w:cs="Calibri"/>
          <w:color w:val="000000"/>
          <w:kern w:val="24"/>
          <w:sz w:val="24"/>
          <w:szCs w:val="24"/>
          <w:lang w:eastAsia="en-GB"/>
        </w:rPr>
        <w:t xml:space="preserve"> with </w:t>
      </w:r>
      <w:r w:rsidRPr="00390266">
        <w:rPr>
          <w:rFonts w:ascii="Comic Sans MS" w:eastAsia="Times New Roman" w:hAnsi="Comic Sans MS" w:cs="Calibri"/>
          <w:i/>
          <w:color w:val="000000"/>
          <w:kern w:val="24"/>
          <w:sz w:val="24"/>
          <w:szCs w:val="24"/>
          <w:u w:val="single"/>
          <w:lang w:eastAsia="en-GB"/>
        </w:rPr>
        <w:t>4 marks</w:t>
      </w:r>
      <w:r w:rsidRPr="00B71253">
        <w:rPr>
          <w:rFonts w:ascii="Comic Sans MS" w:eastAsia="Times New Roman" w:hAnsi="Comic Sans MS" w:cs="Calibri"/>
          <w:color w:val="000000"/>
          <w:kern w:val="24"/>
          <w:sz w:val="24"/>
          <w:szCs w:val="24"/>
          <w:u w:val="single"/>
          <w:lang w:eastAsia="en-GB"/>
        </w:rPr>
        <w:t xml:space="preserve"> </w:t>
      </w:r>
      <w:r>
        <w:rPr>
          <w:rFonts w:ascii="Comic Sans MS" w:eastAsia="Times New Roman" w:hAnsi="Comic Sans MS" w:cs="Calibri"/>
          <w:color w:val="000000"/>
          <w:kern w:val="24"/>
          <w:sz w:val="24"/>
          <w:szCs w:val="24"/>
          <w:lang w:eastAsia="en-GB"/>
        </w:rPr>
        <w:t>available for this section</w:t>
      </w:r>
      <w:r w:rsidRPr="00E915DC">
        <w:rPr>
          <w:rFonts w:ascii="Comic Sans MS" w:eastAsia="Times New Roman" w:hAnsi="Comic Sans MS" w:cs="Calibri"/>
          <w:color w:val="000000"/>
          <w:kern w:val="24"/>
          <w:sz w:val="24"/>
          <w:szCs w:val="24"/>
          <w:lang w:eastAsia="en-GB"/>
        </w:rPr>
        <w:t>. You should ensure that your processed information is of a high standard as the clearer and more sophisticated your processed information is, the easier it will be for you to analyse</w:t>
      </w:r>
      <w:r>
        <w:rPr>
          <w:rFonts w:ascii="Comic Sans MS" w:eastAsia="Times New Roman" w:hAnsi="Comic Sans MS" w:cs="Calibri"/>
          <w:color w:val="000000"/>
          <w:kern w:val="24"/>
          <w:sz w:val="24"/>
          <w:szCs w:val="24"/>
          <w:lang w:eastAsia="en-GB"/>
        </w:rPr>
        <w:t xml:space="preserve"> it, a</w:t>
      </w:r>
      <w:r w:rsidRPr="00E915DC">
        <w:rPr>
          <w:rFonts w:ascii="Comic Sans MS" w:eastAsia="Times New Roman" w:hAnsi="Comic Sans MS" w:cs="Calibri"/>
          <w:color w:val="000000"/>
          <w:kern w:val="24"/>
          <w:sz w:val="24"/>
          <w:szCs w:val="24"/>
          <w:lang w:eastAsia="en-GB"/>
        </w:rPr>
        <w:t>llowing you to produce an assignment of the highest standard possible.</w:t>
      </w:r>
      <w:r>
        <w:rPr>
          <w:rFonts w:ascii="Comic Sans MS" w:eastAsia="Times New Roman" w:hAnsi="Comic Sans MS" w:cs="Calibri"/>
          <w:color w:val="000000"/>
          <w:kern w:val="24"/>
          <w:sz w:val="24"/>
          <w:szCs w:val="24"/>
          <w:lang w:eastAsia="en-GB"/>
        </w:rPr>
        <w:t xml:space="preserve"> </w:t>
      </w:r>
    </w:p>
    <w:p w:rsidR="00C43FA8" w:rsidRPr="00E915DC" w:rsidRDefault="00C43FA8" w:rsidP="00C43FA8">
      <w:pPr>
        <w:pStyle w:val="NoSpacing"/>
        <w:rPr>
          <w:rFonts w:ascii="Comic Sans MS" w:eastAsia="Times New Roman" w:hAnsi="Comic Sans MS" w:cs="Calibri"/>
          <w:color w:val="000000"/>
          <w:kern w:val="24"/>
          <w:sz w:val="24"/>
          <w:szCs w:val="24"/>
          <w:lang w:eastAsia="en-GB"/>
        </w:rPr>
      </w:pPr>
    </w:p>
    <w:p w:rsidR="00C43FA8" w:rsidRPr="00E915DC" w:rsidRDefault="00C43FA8" w:rsidP="00C43FA8">
      <w:pPr>
        <w:pStyle w:val="NoSpacing"/>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Your A4 sheet of processed information can include the following:</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Evidence</w:t>
      </w:r>
      <w:r>
        <w:rPr>
          <w:rFonts w:ascii="Comic Sans MS" w:eastAsia="Times New Roman" w:hAnsi="Comic Sans MS" w:cs="Calibri"/>
          <w:color w:val="000000"/>
          <w:kern w:val="24"/>
          <w:sz w:val="24"/>
          <w:szCs w:val="24"/>
          <w:lang w:eastAsia="en-GB"/>
        </w:rPr>
        <w:t xml:space="preserve"> o</w:t>
      </w:r>
      <w:r w:rsidRPr="00E915DC">
        <w:rPr>
          <w:rFonts w:ascii="Comic Sans MS" w:eastAsia="Times New Roman" w:hAnsi="Comic Sans MS" w:cs="Calibri"/>
          <w:color w:val="000000"/>
          <w:kern w:val="24"/>
          <w:sz w:val="24"/>
          <w:szCs w:val="24"/>
          <w:lang w:eastAsia="en-GB"/>
        </w:rPr>
        <w:t>r data from primary or secondary research</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Bullet points and headings</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Pr>
          <w:rFonts w:ascii="Comic Sans MS" w:eastAsia="Times New Roman" w:hAnsi="Comic Sans MS" w:cs="Calibri"/>
          <w:noProof/>
          <w:color w:val="000000"/>
          <w:kern w:val="24"/>
          <w:sz w:val="24"/>
          <w:szCs w:val="24"/>
          <w:lang w:eastAsia="en-GB"/>
        </w:rPr>
        <w:drawing>
          <wp:anchor distT="0" distB="0" distL="114300" distR="114300" simplePos="0" relativeHeight="251660288" behindDoc="0" locked="0" layoutInCell="1" allowOverlap="1">
            <wp:simplePos x="0" y="0"/>
            <wp:positionH relativeFrom="column">
              <wp:posOffset>4549775</wp:posOffset>
            </wp:positionH>
            <wp:positionV relativeFrom="paragraph">
              <wp:posOffset>146050</wp:posOffset>
            </wp:positionV>
            <wp:extent cx="1830070" cy="1658620"/>
            <wp:effectExtent l="19050" t="0" r="0" b="0"/>
            <wp:wrapNone/>
            <wp:docPr id="3" name="Picture 18" descr="C:\Users\nstrachan\AppData\Local\Microsoft\Windows\Temporary Internet Files\Content.IE5\Y7OGL33M\Bar-Graph-Icon-580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strachan\AppData\Local\Microsoft\Windows\Temporary Internet Files\Content.IE5\Y7OGL33M\Bar-Graph-Icon-5804-large[1].png"/>
                    <pic:cNvPicPr>
                      <a:picLocks noChangeAspect="1" noChangeArrowheads="1"/>
                    </pic:cNvPicPr>
                  </pic:nvPicPr>
                  <pic:blipFill>
                    <a:blip r:embed="rId5" cstate="print"/>
                    <a:srcRect/>
                    <a:stretch>
                      <a:fillRect/>
                    </a:stretch>
                  </pic:blipFill>
                  <pic:spPr bwMode="auto">
                    <a:xfrm>
                      <a:off x="0" y="0"/>
                      <a:ext cx="1830070" cy="1658620"/>
                    </a:xfrm>
                    <a:prstGeom prst="rect">
                      <a:avLst/>
                    </a:prstGeom>
                    <a:noFill/>
                    <a:ln w="9525">
                      <a:noFill/>
                      <a:miter lim="800000"/>
                      <a:headEnd/>
                      <a:tailEnd/>
                    </a:ln>
                  </pic:spPr>
                </pic:pic>
              </a:graphicData>
            </a:graphic>
          </wp:anchor>
        </w:drawing>
      </w:r>
      <w:r w:rsidRPr="00E915DC">
        <w:rPr>
          <w:rFonts w:ascii="Comic Sans MS" w:eastAsia="Times New Roman" w:hAnsi="Comic Sans MS" w:cs="Calibri"/>
          <w:color w:val="000000"/>
          <w:kern w:val="24"/>
          <w:sz w:val="24"/>
          <w:szCs w:val="24"/>
          <w:lang w:eastAsia="en-GB"/>
        </w:rPr>
        <w:t>Mind maps</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Statistical, graphical or numerical data,</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Data collected from fieldwork,</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Summary notes/quotes from sources</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Information extracted from maps</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Survey results</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Interview questions and/or answers</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Questionnaire and/or results</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 xml:space="preserve">Details of </w:t>
      </w:r>
      <w:r>
        <w:rPr>
          <w:rFonts w:ascii="Comic Sans MS" w:eastAsia="Times New Roman" w:hAnsi="Comic Sans MS" w:cs="Calibri"/>
          <w:color w:val="000000"/>
          <w:kern w:val="24"/>
          <w:sz w:val="24"/>
          <w:szCs w:val="24"/>
          <w:lang w:eastAsia="en-GB"/>
        </w:rPr>
        <w:t>internet</w:t>
      </w:r>
      <w:r w:rsidRPr="00E915DC">
        <w:rPr>
          <w:rFonts w:ascii="Comic Sans MS" w:eastAsia="Times New Roman" w:hAnsi="Comic Sans MS" w:cs="Calibri"/>
          <w:color w:val="000000"/>
          <w:kern w:val="24"/>
          <w:sz w:val="24"/>
          <w:szCs w:val="24"/>
          <w:lang w:eastAsia="en-GB"/>
        </w:rPr>
        <w:t xml:space="preserve"> search engine results</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Newspaper article or extracts</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Summary notes taken from a visit or talk</w:t>
      </w:r>
    </w:p>
    <w:p w:rsidR="00C43FA8" w:rsidRPr="00E915DC" w:rsidRDefault="00C43FA8" w:rsidP="00C43FA8">
      <w:pPr>
        <w:pStyle w:val="NoSpacing"/>
        <w:numPr>
          <w:ilvl w:val="0"/>
          <w:numId w:val="11"/>
        </w:numPr>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Or summary notes taken from a written or audio visual source.</w:t>
      </w:r>
    </w:p>
    <w:p w:rsidR="00C43FA8" w:rsidRDefault="00C43FA8" w:rsidP="00C43FA8"/>
    <w:p w:rsidR="00C43FA8" w:rsidRDefault="00C43FA8" w:rsidP="00C43FA8">
      <w:pPr>
        <w:pStyle w:val="NoSpacing"/>
        <w:rPr>
          <w:rFonts w:ascii="Comic Sans MS" w:hAnsi="Comic Sans MS"/>
          <w:sz w:val="24"/>
          <w:szCs w:val="24"/>
        </w:rPr>
      </w:pPr>
      <w:r w:rsidRPr="00E42B23">
        <w:rPr>
          <w:rFonts w:ascii="Comic Sans MS" w:eastAsia="Times New Roman" w:hAnsi="Comic Sans MS" w:cs="Calibri"/>
          <w:b/>
          <w:color w:val="FF0000"/>
          <w:kern w:val="24"/>
          <w:sz w:val="24"/>
          <w:szCs w:val="24"/>
          <w:lang w:eastAsia="en-GB"/>
        </w:rPr>
        <w:lastRenderedPageBreak/>
        <w:t>Step 6- Analysis: You should use your knowledge and understanding of Geography to analyse your processed data.</w:t>
      </w:r>
      <w:r w:rsidRPr="00E915DC">
        <w:rPr>
          <w:rFonts w:ascii="Comic Sans MS" w:eastAsia="Times New Roman" w:hAnsi="Comic Sans MS" w:cs="Calibri"/>
          <w:color w:val="000000"/>
          <w:kern w:val="24"/>
          <w:sz w:val="24"/>
          <w:szCs w:val="24"/>
          <w:lang w:eastAsia="en-GB"/>
        </w:rPr>
        <w:t xml:space="preserve"> </w:t>
      </w:r>
      <w:r>
        <w:rPr>
          <w:rFonts w:ascii="Comic Sans MS" w:hAnsi="Comic Sans MS"/>
          <w:sz w:val="24"/>
          <w:szCs w:val="24"/>
        </w:rPr>
        <w:t>Try to identify relevant relationships within your data (</w:t>
      </w:r>
      <w:r w:rsidRPr="00390266">
        <w:rPr>
          <w:rFonts w:ascii="Comic Sans MS" w:hAnsi="Comic Sans MS"/>
          <w:i/>
          <w:sz w:val="24"/>
          <w:szCs w:val="24"/>
          <w:u w:val="single"/>
        </w:rPr>
        <w:t>6 marks</w:t>
      </w:r>
      <w:r>
        <w:rPr>
          <w:rFonts w:ascii="Comic Sans MS" w:hAnsi="Comic Sans MS"/>
          <w:sz w:val="24"/>
          <w:szCs w:val="24"/>
        </w:rPr>
        <w:t>).</w:t>
      </w:r>
    </w:p>
    <w:p w:rsidR="00E42B23" w:rsidRPr="00E42B23" w:rsidRDefault="00E42B23" w:rsidP="00E42B23">
      <w:pPr>
        <w:tabs>
          <w:tab w:val="left" w:pos="426"/>
        </w:tabs>
        <w:spacing w:after="0" w:line="240" w:lineRule="auto"/>
        <w:rPr>
          <w:rFonts w:ascii="Comic Sans MS" w:eastAsia="Calibri" w:hAnsi="Comic Sans MS" w:cs="Times New Roman"/>
          <w:sz w:val="24"/>
        </w:rPr>
      </w:pPr>
      <w:r w:rsidRPr="00E42B23">
        <w:rPr>
          <w:rFonts w:ascii="Comic Sans MS" w:eastAsia="Calibri" w:hAnsi="Comic Sans MS" w:cs="Times New Roman"/>
          <w:sz w:val="24"/>
        </w:rPr>
        <w:t>Describe in detail what you have found out from each research method</w:t>
      </w:r>
      <w:r w:rsidRPr="00E42B23">
        <w:rPr>
          <w:rFonts w:ascii="Comic Sans MS" w:eastAsia="Calibri" w:hAnsi="Comic Sans MS" w:cs="Times New Roman"/>
        </w:rPr>
        <w:t>.</w:t>
      </w:r>
    </w:p>
    <w:p w:rsidR="00E42B23" w:rsidRPr="00E42B23" w:rsidRDefault="00E42B23" w:rsidP="00E42B23">
      <w:pPr>
        <w:tabs>
          <w:tab w:val="left" w:pos="426"/>
        </w:tabs>
        <w:spacing w:after="0" w:line="240" w:lineRule="auto"/>
        <w:rPr>
          <w:rFonts w:ascii="Comic Sans MS" w:eastAsia="Calibri" w:hAnsi="Comic Sans MS" w:cs="Times New Roman"/>
          <w:sz w:val="28"/>
        </w:rPr>
      </w:pPr>
      <w:r w:rsidRPr="00E42B23">
        <w:rPr>
          <w:rFonts w:ascii="Comic Sans MS" w:eastAsia="Calibri" w:hAnsi="Comic Sans MS" w:cs="Times New Roman"/>
          <w:sz w:val="24"/>
        </w:rPr>
        <w:t>Analyse what your findings prove (for each research method) – what does the information that you have found mean?</w:t>
      </w:r>
    </w:p>
    <w:p w:rsidR="00E42B23" w:rsidRDefault="00E42B23" w:rsidP="00C43FA8">
      <w:pPr>
        <w:pStyle w:val="NoSpacing"/>
        <w:rPr>
          <w:rFonts w:ascii="Comic Sans MS" w:eastAsia="Times New Roman" w:hAnsi="Comic Sans MS" w:cs="Calibri"/>
          <w:color w:val="000000"/>
          <w:kern w:val="24"/>
          <w:sz w:val="24"/>
          <w:szCs w:val="24"/>
          <w:lang w:eastAsia="en-GB"/>
        </w:rPr>
      </w:pPr>
    </w:p>
    <w:p w:rsidR="00C43FA8" w:rsidRPr="00E915DC" w:rsidRDefault="00C43FA8" w:rsidP="00C43FA8">
      <w:pPr>
        <w:pStyle w:val="NoSpacing"/>
        <w:rPr>
          <w:rFonts w:ascii="Comic Sans MS" w:eastAsia="Times New Roman" w:hAnsi="Comic Sans MS" w:cs="Calibri"/>
          <w:color w:val="000000"/>
          <w:kern w:val="24"/>
          <w:sz w:val="24"/>
          <w:szCs w:val="24"/>
          <w:lang w:eastAsia="en-GB"/>
        </w:rPr>
      </w:pPr>
      <w:r w:rsidRPr="00E915DC">
        <w:rPr>
          <w:rFonts w:ascii="Comic Sans MS" w:eastAsia="Times New Roman" w:hAnsi="Comic Sans MS" w:cs="Calibri"/>
          <w:color w:val="000000"/>
          <w:kern w:val="24"/>
          <w:sz w:val="24"/>
          <w:szCs w:val="24"/>
          <w:lang w:eastAsia="en-GB"/>
        </w:rPr>
        <w:t xml:space="preserve">You must clearly show </w:t>
      </w:r>
      <w:r w:rsidRPr="009E1A73">
        <w:rPr>
          <w:rFonts w:ascii="Comic Sans MS" w:eastAsia="Times New Roman" w:hAnsi="Comic Sans MS" w:cs="Calibri"/>
          <w:b/>
          <w:color w:val="000000"/>
          <w:kern w:val="24"/>
          <w:sz w:val="24"/>
          <w:szCs w:val="24"/>
          <w:lang w:eastAsia="en-GB"/>
        </w:rPr>
        <w:t>at least two</w:t>
      </w:r>
      <w:r w:rsidRPr="00E915DC">
        <w:rPr>
          <w:rFonts w:ascii="Comic Sans MS" w:eastAsia="Times New Roman" w:hAnsi="Comic Sans MS" w:cs="Calibri"/>
          <w:color w:val="000000"/>
          <w:kern w:val="24"/>
          <w:sz w:val="24"/>
          <w:szCs w:val="24"/>
          <w:lang w:eastAsia="en-GB"/>
        </w:rPr>
        <w:t xml:space="preserve"> of the following;-</w:t>
      </w:r>
    </w:p>
    <w:p w:rsidR="00E42B23" w:rsidRPr="00E42B23" w:rsidRDefault="00E42B23" w:rsidP="00E42B23">
      <w:pPr>
        <w:pStyle w:val="ListParagraph"/>
        <w:numPr>
          <w:ilvl w:val="0"/>
          <w:numId w:val="10"/>
        </w:numPr>
        <w:tabs>
          <w:tab w:val="left" w:pos="426"/>
        </w:tabs>
        <w:spacing w:after="0" w:line="240" w:lineRule="auto"/>
        <w:rPr>
          <w:rFonts w:ascii="Comic Sans MS" w:eastAsia="Calibri" w:hAnsi="Comic Sans MS" w:cs="Times New Roman"/>
          <w:sz w:val="28"/>
        </w:rPr>
      </w:pPr>
      <w:r w:rsidRPr="00E42B23">
        <w:rPr>
          <w:rFonts w:ascii="Comic Sans MS" w:eastAsia="Calibri" w:hAnsi="Comic Sans MS" w:cs="Times New Roman"/>
          <w:sz w:val="24"/>
        </w:rPr>
        <w:t>Make links or comparisons between different areas.</w:t>
      </w:r>
    </w:p>
    <w:p w:rsidR="00C43FA8" w:rsidRPr="00E915DC" w:rsidRDefault="00C43FA8" w:rsidP="00C43FA8">
      <w:pPr>
        <w:pStyle w:val="NoSpacing"/>
        <w:numPr>
          <w:ilvl w:val="0"/>
          <w:numId w:val="10"/>
        </w:numPr>
        <w:rPr>
          <w:rFonts w:ascii="Comic Sans MS" w:eastAsia="Times New Roman" w:hAnsi="Comic Sans MS" w:cs="Calibri"/>
          <w:color w:val="000000"/>
          <w:kern w:val="24"/>
          <w:sz w:val="24"/>
          <w:szCs w:val="24"/>
          <w:lang w:eastAsia="en-GB"/>
        </w:rPr>
      </w:pPr>
      <w:r w:rsidRPr="00E915DC">
        <w:rPr>
          <w:rFonts w:ascii="Comic Sans MS" w:hAnsi="Comic Sans MS"/>
          <w:sz w:val="24"/>
          <w:szCs w:val="24"/>
        </w:rPr>
        <w:t xml:space="preserve">Links between component(s) and related concepts </w:t>
      </w:r>
    </w:p>
    <w:p w:rsidR="00C43FA8" w:rsidRPr="00E915DC" w:rsidRDefault="00C43FA8" w:rsidP="00C43FA8">
      <w:pPr>
        <w:pStyle w:val="NoSpacing"/>
        <w:numPr>
          <w:ilvl w:val="0"/>
          <w:numId w:val="10"/>
        </w:numPr>
        <w:rPr>
          <w:rFonts w:ascii="Comic Sans MS" w:eastAsia="Times New Roman" w:hAnsi="Comic Sans MS" w:cs="Calibri"/>
          <w:color w:val="000000"/>
          <w:kern w:val="24"/>
          <w:sz w:val="24"/>
          <w:szCs w:val="24"/>
          <w:lang w:eastAsia="en-GB"/>
        </w:rPr>
      </w:pPr>
      <w:r w:rsidRPr="00E915DC">
        <w:rPr>
          <w:rFonts w:ascii="Comic Sans MS" w:hAnsi="Comic Sans MS"/>
          <w:sz w:val="24"/>
          <w:szCs w:val="24"/>
        </w:rPr>
        <w:t xml:space="preserve">similarities and </w:t>
      </w:r>
      <w:r w:rsidR="00E42B23">
        <w:rPr>
          <w:rFonts w:ascii="Comic Sans MS" w:hAnsi="Comic Sans MS"/>
          <w:sz w:val="24"/>
          <w:szCs w:val="24"/>
        </w:rPr>
        <w:t>differences</w:t>
      </w:r>
    </w:p>
    <w:p w:rsidR="00C43FA8" w:rsidRPr="00E915DC" w:rsidRDefault="00C43FA8" w:rsidP="00C43FA8">
      <w:pPr>
        <w:pStyle w:val="NoSpacing"/>
        <w:numPr>
          <w:ilvl w:val="0"/>
          <w:numId w:val="10"/>
        </w:numPr>
        <w:rPr>
          <w:rFonts w:ascii="Comic Sans MS" w:eastAsia="Times New Roman" w:hAnsi="Comic Sans MS" w:cs="Calibri"/>
          <w:color w:val="000000"/>
          <w:kern w:val="24"/>
          <w:sz w:val="24"/>
          <w:szCs w:val="24"/>
          <w:lang w:eastAsia="en-GB"/>
        </w:rPr>
      </w:pPr>
      <w:r w:rsidRPr="00E915DC">
        <w:rPr>
          <w:rFonts w:ascii="Comic Sans MS" w:hAnsi="Comic Sans MS"/>
          <w:sz w:val="24"/>
          <w:szCs w:val="24"/>
        </w:rPr>
        <w:t xml:space="preserve">consistency and inconsistency </w:t>
      </w:r>
    </w:p>
    <w:p w:rsidR="00C43FA8" w:rsidRPr="00E915DC" w:rsidRDefault="00C43FA8" w:rsidP="00C43FA8">
      <w:pPr>
        <w:pStyle w:val="NoSpacing"/>
        <w:numPr>
          <w:ilvl w:val="0"/>
          <w:numId w:val="10"/>
        </w:numPr>
        <w:rPr>
          <w:rFonts w:ascii="Comic Sans MS" w:eastAsia="Times New Roman" w:hAnsi="Comic Sans MS" w:cs="Calibri"/>
          <w:color w:val="000000"/>
          <w:kern w:val="24"/>
          <w:sz w:val="24"/>
          <w:szCs w:val="24"/>
          <w:lang w:eastAsia="en-GB"/>
        </w:rPr>
      </w:pPr>
      <w:r w:rsidRPr="00E915DC">
        <w:rPr>
          <w:rFonts w:ascii="Comic Sans MS" w:hAnsi="Comic Sans MS"/>
          <w:sz w:val="24"/>
          <w:szCs w:val="24"/>
        </w:rPr>
        <w:t>different views</w:t>
      </w:r>
      <w:r w:rsidRPr="00E915DC">
        <w:rPr>
          <w:rFonts w:ascii="Comic Sans MS" w:eastAsia="Times New Roman" w:hAnsi="Comic Sans MS" w:cs="Calibri"/>
          <w:color w:val="000000"/>
          <w:kern w:val="24"/>
          <w:sz w:val="24"/>
          <w:szCs w:val="24"/>
          <w:lang w:eastAsia="en-GB"/>
        </w:rPr>
        <w:t>/</w:t>
      </w:r>
      <w:r w:rsidRPr="00E915DC">
        <w:rPr>
          <w:rFonts w:ascii="Comic Sans MS" w:hAnsi="Comic Sans MS"/>
          <w:sz w:val="24"/>
          <w:szCs w:val="24"/>
        </w:rPr>
        <w:t>interpretations</w:t>
      </w:r>
    </w:p>
    <w:p w:rsidR="00C43FA8" w:rsidRPr="00E915DC" w:rsidRDefault="00C43FA8" w:rsidP="00C43FA8">
      <w:pPr>
        <w:pStyle w:val="NoSpacing"/>
        <w:numPr>
          <w:ilvl w:val="0"/>
          <w:numId w:val="10"/>
        </w:numPr>
        <w:rPr>
          <w:rFonts w:ascii="Comic Sans MS" w:eastAsia="Times New Roman" w:hAnsi="Comic Sans MS" w:cs="Calibri"/>
          <w:color w:val="000000"/>
          <w:kern w:val="24"/>
          <w:sz w:val="24"/>
          <w:szCs w:val="24"/>
          <w:lang w:eastAsia="en-GB"/>
        </w:rPr>
      </w:pPr>
      <w:r w:rsidRPr="00E915DC">
        <w:rPr>
          <w:rFonts w:ascii="Comic Sans MS" w:hAnsi="Comic Sans MS"/>
          <w:sz w:val="24"/>
          <w:szCs w:val="24"/>
        </w:rPr>
        <w:t xml:space="preserve"> possible consequences/implications</w:t>
      </w:r>
    </w:p>
    <w:p w:rsidR="00C43FA8" w:rsidRPr="00E915DC" w:rsidRDefault="00C43FA8" w:rsidP="00C43FA8">
      <w:pPr>
        <w:pStyle w:val="NoSpacing"/>
        <w:numPr>
          <w:ilvl w:val="0"/>
          <w:numId w:val="10"/>
        </w:numPr>
        <w:rPr>
          <w:rFonts w:ascii="Comic Sans MS" w:eastAsia="Times New Roman" w:hAnsi="Comic Sans MS" w:cs="Calibri"/>
          <w:color w:val="000000"/>
          <w:kern w:val="24"/>
          <w:sz w:val="24"/>
          <w:szCs w:val="24"/>
          <w:lang w:eastAsia="en-GB"/>
        </w:rPr>
      </w:pPr>
      <w:r w:rsidRPr="00E915DC">
        <w:rPr>
          <w:rFonts w:ascii="Comic Sans MS" w:hAnsi="Comic Sans MS"/>
          <w:sz w:val="24"/>
          <w:szCs w:val="24"/>
        </w:rPr>
        <w:t>relative importance of components</w:t>
      </w:r>
    </w:p>
    <w:p w:rsidR="00C43FA8" w:rsidRPr="00E915DC" w:rsidRDefault="00C43FA8" w:rsidP="00C43FA8">
      <w:pPr>
        <w:pStyle w:val="NoSpacing"/>
        <w:numPr>
          <w:ilvl w:val="0"/>
          <w:numId w:val="10"/>
        </w:numPr>
        <w:rPr>
          <w:rFonts w:ascii="Comic Sans MS" w:eastAsia="Times New Roman" w:hAnsi="Comic Sans MS" w:cs="Calibri"/>
          <w:color w:val="000000"/>
          <w:kern w:val="24"/>
          <w:sz w:val="24"/>
          <w:szCs w:val="24"/>
          <w:lang w:eastAsia="en-GB"/>
        </w:rPr>
      </w:pPr>
      <w:r w:rsidRPr="00E915DC">
        <w:rPr>
          <w:rFonts w:ascii="Comic Sans MS" w:hAnsi="Comic Sans MS"/>
          <w:sz w:val="24"/>
          <w:szCs w:val="24"/>
        </w:rPr>
        <w:t>understanding of an underlying order or structure</w:t>
      </w:r>
    </w:p>
    <w:p w:rsidR="00E42B23" w:rsidRPr="00E42B23" w:rsidRDefault="00E42B23" w:rsidP="00E42B23">
      <w:pPr>
        <w:pStyle w:val="ListParagraph"/>
        <w:tabs>
          <w:tab w:val="left" w:pos="426"/>
        </w:tabs>
        <w:spacing w:after="0" w:line="240" w:lineRule="auto"/>
        <w:rPr>
          <w:rFonts w:ascii="Comic Sans MS" w:eastAsia="Calibri" w:hAnsi="Comic Sans MS" w:cs="Times New Roman"/>
          <w:sz w:val="28"/>
        </w:rPr>
      </w:pPr>
      <w:r w:rsidRPr="00E42B23">
        <w:rPr>
          <w:rFonts w:ascii="Comic Sans MS" w:eastAsia="Calibri" w:hAnsi="Comic Sans MS" w:cs="Times New Roman"/>
          <w:sz w:val="24"/>
        </w:rPr>
        <w:t>Discuss possible consequences of your findings.</w:t>
      </w:r>
    </w:p>
    <w:p w:rsidR="00E42B23" w:rsidRDefault="00E42B23" w:rsidP="00E42B23">
      <w:pPr>
        <w:tabs>
          <w:tab w:val="left" w:pos="426"/>
        </w:tabs>
        <w:spacing w:after="0" w:line="240" w:lineRule="auto"/>
        <w:ind w:left="360"/>
        <w:rPr>
          <w:rFonts w:ascii="Comic Sans MS" w:eastAsia="Calibri" w:hAnsi="Comic Sans MS" w:cs="Times New Roman"/>
          <w:sz w:val="24"/>
        </w:rPr>
      </w:pPr>
    </w:p>
    <w:p w:rsidR="00E42B23" w:rsidRPr="00E42B23" w:rsidRDefault="00E42B23" w:rsidP="00E42B23">
      <w:pPr>
        <w:tabs>
          <w:tab w:val="left" w:pos="426"/>
        </w:tabs>
        <w:spacing w:after="0" w:line="240" w:lineRule="auto"/>
        <w:ind w:left="360"/>
        <w:rPr>
          <w:rFonts w:ascii="Comic Sans MS" w:eastAsia="Calibri" w:hAnsi="Comic Sans MS" w:cs="Times New Roman"/>
          <w:sz w:val="24"/>
        </w:rPr>
      </w:pPr>
      <w:r w:rsidRPr="00E42B23">
        <w:rPr>
          <w:rFonts w:ascii="Comic Sans MS" w:eastAsia="Calibri" w:hAnsi="Comic Sans MS" w:cs="Times New Roman"/>
          <w:sz w:val="24"/>
        </w:rPr>
        <w:t xml:space="preserve">(1 mark will be awarded for each comment that analyses separate factors.    A maximum of 4 marks will be awarded for </w:t>
      </w:r>
      <w:r w:rsidRPr="00E42B23">
        <w:rPr>
          <w:rFonts w:ascii="Comic Sans MS" w:eastAsia="Calibri" w:hAnsi="Comic Sans MS" w:cs="Times New Roman"/>
          <w:b/>
          <w:sz w:val="24"/>
        </w:rPr>
        <w:t>detailed</w:t>
      </w:r>
      <w:r w:rsidRPr="00E42B23">
        <w:rPr>
          <w:rFonts w:ascii="Comic Sans MS" w:eastAsia="Calibri" w:hAnsi="Comic Sans MS" w:cs="Times New Roman"/>
          <w:sz w:val="24"/>
        </w:rPr>
        <w:t xml:space="preserve"> analysis of one factor)</w:t>
      </w:r>
    </w:p>
    <w:p w:rsidR="00E42B23" w:rsidRDefault="00E42B23" w:rsidP="00C43FA8">
      <w:pPr>
        <w:pStyle w:val="NoSpacing"/>
        <w:rPr>
          <w:rFonts w:ascii="Comic Sans MS" w:hAnsi="Comic Sans MS"/>
          <w:sz w:val="24"/>
          <w:szCs w:val="24"/>
        </w:rPr>
      </w:pPr>
    </w:p>
    <w:p w:rsidR="00E42B23" w:rsidRPr="00D9569D" w:rsidRDefault="00E42B23" w:rsidP="00E42B23">
      <w:pPr>
        <w:tabs>
          <w:tab w:val="left" w:pos="426"/>
        </w:tabs>
        <w:spacing w:after="0" w:line="240" w:lineRule="auto"/>
        <w:contextualSpacing/>
        <w:rPr>
          <w:rFonts w:ascii="Comic Sans MS" w:eastAsia="Calibri" w:hAnsi="Comic Sans MS" w:cs="Times New Roman"/>
          <w:color w:val="FF0000"/>
          <w:sz w:val="24"/>
        </w:rPr>
      </w:pPr>
      <w:r w:rsidRPr="005A4084">
        <w:rPr>
          <w:rFonts w:ascii="Comic Sans MS" w:eastAsia="Calibri" w:hAnsi="Comic Sans MS" w:cs="Times New Roman"/>
          <w:b/>
          <w:color w:val="FF0000"/>
          <w:sz w:val="24"/>
          <w:u w:val="single"/>
        </w:rPr>
        <w:t>You must include referen</w:t>
      </w:r>
      <w:r>
        <w:rPr>
          <w:rFonts w:ascii="Comic Sans MS" w:eastAsia="Calibri" w:hAnsi="Comic Sans MS"/>
          <w:b/>
          <w:color w:val="FF0000"/>
          <w:sz w:val="24"/>
          <w:u w:val="single"/>
        </w:rPr>
        <w:t>ce to the Processed Information</w:t>
      </w:r>
      <w:r>
        <w:rPr>
          <w:rFonts w:ascii="Comic Sans MS" w:eastAsia="Calibri" w:hAnsi="Comic Sans MS"/>
          <w:color w:val="FF0000"/>
          <w:sz w:val="24"/>
        </w:rPr>
        <w:tab/>
      </w:r>
      <w:r>
        <w:rPr>
          <w:rFonts w:ascii="Comic Sans MS" w:eastAsia="Calibri" w:hAnsi="Comic Sans MS"/>
          <w:color w:val="FF0000"/>
          <w:sz w:val="24"/>
        </w:rPr>
        <w:tab/>
      </w:r>
    </w:p>
    <w:p w:rsidR="00C43FA8" w:rsidRPr="00F13365" w:rsidRDefault="00E42B23" w:rsidP="00C43FA8">
      <w:pPr>
        <w:pStyle w:val="ListParagraph"/>
        <w:numPr>
          <w:ilvl w:val="0"/>
          <w:numId w:val="17"/>
        </w:numPr>
        <w:spacing w:after="0" w:line="240" w:lineRule="auto"/>
        <w:rPr>
          <w:rFonts w:ascii="Comic Sans MS" w:hAnsi="Comic Sans MS"/>
          <w:sz w:val="24"/>
        </w:rPr>
      </w:pPr>
      <w:r w:rsidRPr="00E42B23">
        <w:rPr>
          <w:rFonts w:ascii="Comic Sans MS" w:hAnsi="Comic Sans MS"/>
          <w:sz w:val="24"/>
        </w:rPr>
        <w:t>Make reference to the processed information at least 4 times in order to support your analysis.</w:t>
      </w:r>
    </w:p>
    <w:p w:rsidR="00C43FA8" w:rsidRDefault="00C43FA8" w:rsidP="00C43FA8">
      <w:pPr>
        <w:pStyle w:val="NoSpacing"/>
        <w:rPr>
          <w:rFonts w:ascii="Comic Sans MS" w:hAnsi="Comic Sans MS"/>
          <w:b/>
          <w:sz w:val="24"/>
          <w:szCs w:val="24"/>
        </w:rPr>
      </w:pPr>
    </w:p>
    <w:p w:rsidR="00E42B23" w:rsidRPr="00E42B23" w:rsidRDefault="00C43FA8" w:rsidP="00C43FA8">
      <w:pPr>
        <w:pStyle w:val="NoSpacing"/>
        <w:rPr>
          <w:rFonts w:ascii="Comic Sans MS" w:hAnsi="Comic Sans MS"/>
          <w:b/>
          <w:color w:val="FF0000"/>
          <w:sz w:val="24"/>
          <w:szCs w:val="24"/>
          <w:u w:val="thick"/>
        </w:rPr>
      </w:pPr>
      <w:r w:rsidRPr="00E42B23">
        <w:rPr>
          <w:rFonts w:ascii="Comic Sans MS" w:hAnsi="Comic Sans MS"/>
          <w:b/>
          <w:color w:val="FF0000"/>
          <w:sz w:val="24"/>
          <w:szCs w:val="24"/>
          <w:u w:val="thick"/>
        </w:rPr>
        <w:t>Step 7-</w:t>
      </w:r>
      <w:r w:rsidR="00E42B23" w:rsidRPr="00E42B23">
        <w:rPr>
          <w:rFonts w:ascii="Comic Sans MS" w:hAnsi="Comic Sans MS"/>
          <w:b/>
          <w:color w:val="FF0000"/>
          <w:sz w:val="24"/>
          <w:szCs w:val="24"/>
          <w:u w:val="thick"/>
        </w:rPr>
        <w:t>Conclusion</w:t>
      </w:r>
      <w:r w:rsidRPr="00E42B23">
        <w:rPr>
          <w:rFonts w:ascii="Comic Sans MS" w:hAnsi="Comic Sans MS"/>
          <w:b/>
          <w:color w:val="FF0000"/>
          <w:sz w:val="24"/>
          <w:szCs w:val="24"/>
          <w:u w:val="thick"/>
        </w:rPr>
        <w:t xml:space="preserve">. </w:t>
      </w:r>
    </w:p>
    <w:p w:rsidR="00F13365" w:rsidRDefault="00C43FA8" w:rsidP="00C43FA8">
      <w:pPr>
        <w:pStyle w:val="NoSpacing"/>
        <w:rPr>
          <w:rFonts w:ascii="Comic Sans MS" w:hAnsi="Comic Sans MS"/>
          <w:b/>
          <w:sz w:val="24"/>
          <w:szCs w:val="24"/>
        </w:rPr>
      </w:pPr>
      <w:r w:rsidRPr="009E1A73">
        <w:rPr>
          <w:rFonts w:ascii="Comic Sans MS" w:hAnsi="Comic Sans MS"/>
          <w:b/>
          <w:sz w:val="24"/>
          <w:szCs w:val="24"/>
        </w:rPr>
        <w:t>Here, you will use your knowledge and understanding of the topic as well as your analysis to make an overall j</w:t>
      </w:r>
      <w:r>
        <w:rPr>
          <w:rFonts w:ascii="Comic Sans MS" w:hAnsi="Comic Sans MS"/>
          <w:b/>
          <w:sz w:val="24"/>
          <w:szCs w:val="24"/>
        </w:rPr>
        <w:t>udgement about a topic or issue- answer your research question!</w:t>
      </w:r>
      <w:r w:rsidR="00F13365" w:rsidRPr="00F13365">
        <w:t xml:space="preserve"> </w:t>
      </w:r>
      <w:r w:rsidR="00F13365" w:rsidRPr="00F13365">
        <w:rPr>
          <w:rFonts w:ascii="Comic Sans MS" w:hAnsi="Comic Sans MS"/>
          <w:sz w:val="24"/>
          <w:szCs w:val="24"/>
        </w:rPr>
        <w:t>Explain, in detail, the main findings of your research. What conclusion have you reached about your topic or issue?</w:t>
      </w:r>
      <w:r w:rsidR="00F13365" w:rsidRPr="00F13365">
        <w:rPr>
          <w:rFonts w:ascii="Comic Sans MS" w:hAnsi="Comic Sans MS"/>
          <w:b/>
          <w:sz w:val="24"/>
          <w:szCs w:val="24"/>
        </w:rPr>
        <w:t xml:space="preserve"> </w:t>
      </w:r>
    </w:p>
    <w:p w:rsidR="00F13365" w:rsidRDefault="00C43FA8" w:rsidP="00C43FA8">
      <w:pPr>
        <w:pStyle w:val="NoSpacing"/>
        <w:rPr>
          <w:rFonts w:ascii="Comic Sans MS" w:hAnsi="Comic Sans MS"/>
          <w:sz w:val="24"/>
          <w:szCs w:val="24"/>
        </w:rPr>
      </w:pPr>
      <w:r w:rsidRPr="009E1A73">
        <w:rPr>
          <w:rFonts w:ascii="Comic Sans MS" w:hAnsi="Comic Sans MS"/>
          <w:sz w:val="24"/>
          <w:szCs w:val="24"/>
        </w:rPr>
        <w:t>You should give a detailed summary of your findings</w:t>
      </w:r>
      <w:r w:rsidRPr="00E915DC">
        <w:rPr>
          <w:rFonts w:ascii="Comic Sans MS" w:hAnsi="Comic Sans MS"/>
          <w:sz w:val="24"/>
          <w:szCs w:val="24"/>
        </w:rPr>
        <w:t xml:space="preserve"> </w:t>
      </w:r>
      <w:r>
        <w:rPr>
          <w:rFonts w:ascii="Comic Sans MS" w:hAnsi="Comic Sans MS"/>
          <w:sz w:val="24"/>
          <w:szCs w:val="24"/>
        </w:rPr>
        <w:t>and make a detailed overall judgement.</w:t>
      </w:r>
      <w:r w:rsidR="00F13365" w:rsidRPr="00F13365">
        <w:t xml:space="preserve"> </w:t>
      </w:r>
    </w:p>
    <w:p w:rsidR="00C43FA8" w:rsidRPr="00E915DC" w:rsidRDefault="00C43FA8" w:rsidP="00C43FA8">
      <w:pPr>
        <w:pStyle w:val="NoSpacing"/>
        <w:rPr>
          <w:rFonts w:ascii="Comic Sans MS" w:hAnsi="Comic Sans MS"/>
          <w:sz w:val="24"/>
          <w:szCs w:val="24"/>
        </w:rPr>
      </w:pPr>
      <w:r>
        <w:rPr>
          <w:rFonts w:ascii="Comic Sans MS" w:hAnsi="Comic Sans MS"/>
          <w:sz w:val="24"/>
          <w:szCs w:val="24"/>
        </w:rPr>
        <w:t xml:space="preserve"> </w:t>
      </w:r>
      <w:r w:rsidRPr="00E915DC">
        <w:rPr>
          <w:rFonts w:ascii="Comic Sans MS" w:hAnsi="Comic Sans MS"/>
          <w:sz w:val="24"/>
          <w:szCs w:val="24"/>
        </w:rPr>
        <w:t>It is often good to prove/disprove your hypothesis/title or answer your research question within this section.</w:t>
      </w:r>
      <w:r>
        <w:rPr>
          <w:rFonts w:ascii="Comic Sans MS" w:hAnsi="Comic Sans MS"/>
          <w:sz w:val="24"/>
          <w:szCs w:val="24"/>
        </w:rPr>
        <w:t xml:space="preserve"> (</w:t>
      </w:r>
      <w:r w:rsidRPr="005C74C2">
        <w:rPr>
          <w:rFonts w:ascii="Comic Sans MS" w:hAnsi="Comic Sans MS"/>
          <w:sz w:val="24"/>
          <w:szCs w:val="24"/>
          <w:u w:val="single"/>
        </w:rPr>
        <w:t>2 marks</w:t>
      </w:r>
      <w:r>
        <w:rPr>
          <w:rFonts w:ascii="Comic Sans MS" w:hAnsi="Comic Sans MS"/>
          <w:sz w:val="24"/>
          <w:szCs w:val="24"/>
        </w:rPr>
        <w:t>)</w:t>
      </w:r>
    </w:p>
    <w:p w:rsidR="00E42B23" w:rsidRDefault="004F64AE" w:rsidP="00E42B23">
      <w:pPr>
        <w:tabs>
          <w:tab w:val="left" w:pos="426"/>
        </w:tabs>
        <w:spacing w:after="0" w:line="240" w:lineRule="auto"/>
        <w:contextualSpacing/>
        <w:rPr>
          <w:rFonts w:ascii="Comic Sans MS" w:eastAsia="Calibri" w:hAnsi="Comic Sans MS"/>
          <w:color w:val="FF0000"/>
          <w:sz w:val="24"/>
        </w:rPr>
      </w:pPr>
      <w:r w:rsidRPr="004F64AE">
        <w:rPr>
          <w:rFonts w:ascii="Comic Sans MS" w:hAnsi="Comic Sans MS"/>
          <w:noProof/>
          <w:lang w:eastAsia="en-GB"/>
        </w:rPr>
        <w:pict>
          <v:shape id="_x0000_s1044" type="#_x0000_t202" style="position:absolute;margin-left:-.05pt;margin-top:5.1pt;width:516.75pt;height:164.55pt;z-index:2516766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">
            <v:textbox style="mso-next-textbox:#_x0000_s1044;mso-fit-shape-to-text:t">
              <w:txbxContent>
                <w:p w:rsidR="00F13365" w:rsidRDefault="00F13365" w:rsidP="00F13365">
                  <w:pPr>
                    <w:rPr>
                      <w:rFonts w:ascii="Comic Sans MS" w:hAnsi="Comic Sans MS"/>
                      <w:b/>
                      <w:color w:val="FF0000"/>
                      <w:sz w:val="24"/>
                      <w:szCs w:val="24"/>
                    </w:rPr>
                  </w:pPr>
                  <w:r w:rsidRPr="00FB5A1A">
                    <w:rPr>
                      <w:rFonts w:ascii="Comic Sans MS" w:hAnsi="Comic Sans MS"/>
                      <w:b/>
                      <w:color w:val="FF0000"/>
                      <w:sz w:val="24"/>
                      <w:szCs w:val="24"/>
                      <w:u w:val="single"/>
                    </w:rPr>
                    <w:t>Communication</w:t>
                  </w:r>
                  <w:r>
                    <w:rPr>
                      <w:rFonts w:ascii="Comic Sans MS" w:hAnsi="Comic Sans MS"/>
                      <w:b/>
                      <w:color w:val="FF0000"/>
                      <w:sz w:val="24"/>
                      <w:szCs w:val="24"/>
                    </w:rPr>
                    <w:t>:</w:t>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r>
                  <w:r>
                    <w:rPr>
                      <w:rFonts w:ascii="Comic Sans MS" w:hAnsi="Comic Sans MS"/>
                      <w:b/>
                      <w:color w:val="FF0000"/>
                      <w:sz w:val="24"/>
                      <w:szCs w:val="24"/>
                    </w:rPr>
                    <w:tab/>
                    <w:t>4 marks</w:t>
                  </w:r>
                </w:p>
                <w:p w:rsidR="00F13365" w:rsidRDefault="00F13365" w:rsidP="00F13365">
                  <w:pPr>
                    <w:pStyle w:val="ListParagraph"/>
                    <w:numPr>
                      <w:ilvl w:val="0"/>
                      <w:numId w:val="21"/>
                    </w:numPr>
                    <w:rPr>
                      <w:rFonts w:ascii="Comic Sans MS" w:hAnsi="Comic Sans MS"/>
                    </w:rPr>
                  </w:pPr>
                  <w:r>
                    <w:rPr>
                      <w:rFonts w:ascii="Comic Sans MS" w:hAnsi="Comic Sans MS"/>
                    </w:rPr>
                    <w:t>How well have you structured your report?</w:t>
                  </w:r>
                </w:p>
                <w:p w:rsidR="00F13365" w:rsidRDefault="00F13365" w:rsidP="00F13365">
                  <w:pPr>
                    <w:pStyle w:val="ListParagraph"/>
                    <w:numPr>
                      <w:ilvl w:val="0"/>
                      <w:numId w:val="21"/>
                    </w:numPr>
                    <w:rPr>
                      <w:rFonts w:ascii="Comic Sans MS" w:hAnsi="Comic Sans MS"/>
                    </w:rPr>
                  </w:pPr>
                  <w:r>
                    <w:rPr>
                      <w:rFonts w:ascii="Comic Sans MS" w:hAnsi="Comic Sans MS"/>
                    </w:rPr>
                    <w:t>Have you used headings &amp; sub-headings to organise the main sections of your report?</w:t>
                  </w:r>
                </w:p>
                <w:p w:rsidR="00F13365" w:rsidRDefault="00F13365" w:rsidP="00F13365">
                  <w:pPr>
                    <w:pStyle w:val="ListParagraph"/>
                    <w:numPr>
                      <w:ilvl w:val="0"/>
                      <w:numId w:val="21"/>
                    </w:numPr>
                    <w:rPr>
                      <w:rFonts w:ascii="Comic Sans MS" w:hAnsi="Comic Sans MS"/>
                    </w:rPr>
                  </w:pPr>
                  <w:r>
                    <w:rPr>
                      <w:rFonts w:ascii="Comic Sans MS" w:hAnsi="Comic Sans MS"/>
                    </w:rPr>
                    <w:t>Have you used geographical terminology appropriately throughout your report?</w:t>
                  </w:r>
                </w:p>
                <w:p w:rsidR="00F13365" w:rsidRDefault="00F13365" w:rsidP="00F13365">
                  <w:pPr>
                    <w:pStyle w:val="ListParagraph"/>
                    <w:numPr>
                      <w:ilvl w:val="0"/>
                      <w:numId w:val="21"/>
                    </w:numPr>
                    <w:rPr>
                      <w:rFonts w:ascii="Comic Sans MS" w:hAnsi="Comic Sans MS"/>
                    </w:rPr>
                  </w:pPr>
                  <w:r>
                    <w:rPr>
                      <w:rFonts w:ascii="Comic Sans MS" w:hAnsi="Comic Sans MS"/>
                    </w:rPr>
                    <w:t>Have you used diagrams/graphs/tables to support your explanations or analysis?</w:t>
                  </w:r>
                </w:p>
                <w:p w:rsidR="00F13365" w:rsidRPr="0058353A" w:rsidRDefault="00F13365" w:rsidP="00F13365">
                  <w:pPr>
                    <w:pStyle w:val="ListParagraph"/>
                    <w:numPr>
                      <w:ilvl w:val="0"/>
                      <w:numId w:val="21"/>
                    </w:numPr>
                    <w:rPr>
                      <w:rFonts w:ascii="Comic Sans MS" w:hAnsi="Comic Sans MS"/>
                    </w:rPr>
                  </w:pPr>
                  <w:r>
                    <w:rPr>
                      <w:rFonts w:ascii="Comic Sans MS" w:hAnsi="Comic Sans MS"/>
                    </w:rPr>
                    <w:t>Have you used a logical narrative/discussion throughout which leads to a conclusion?</w:t>
                  </w:r>
                </w:p>
                <w:p w:rsidR="00F13365" w:rsidRPr="0058353A" w:rsidRDefault="00F13365" w:rsidP="00F13365">
                  <w:pPr>
                    <w:rPr>
                      <w:rFonts w:ascii="Comic Sans MS" w:hAnsi="Comic Sans MS"/>
                      <w:b/>
                      <w:color w:val="FF0000"/>
                      <w:sz w:val="24"/>
                      <w:szCs w:val="24"/>
                    </w:rPr>
                  </w:pPr>
                </w:p>
              </w:txbxContent>
            </v:textbox>
          </v:shape>
        </w:pict>
      </w:r>
    </w:p>
    <w:p w:rsidR="00E42B23" w:rsidRPr="00F13365" w:rsidRDefault="00E42B23" w:rsidP="00F13365">
      <w:pPr>
        <w:rPr>
          <w:rFonts w:ascii="Comic Sans MS" w:hAnsi="Comic Sans MS"/>
        </w:rPr>
      </w:pPr>
    </w:p>
    <w:p w:rsidR="00C43FA8" w:rsidRDefault="00C43FA8" w:rsidP="00C43FA8">
      <w:pPr>
        <w:pStyle w:val="NoSpacing"/>
        <w:rPr>
          <w:rFonts w:ascii="Comic Sans MS" w:hAnsi="Comic Sans MS"/>
          <w:sz w:val="24"/>
          <w:szCs w:val="24"/>
        </w:rPr>
      </w:pPr>
    </w:p>
    <w:p w:rsidR="00C43FA8" w:rsidRDefault="00C43FA8" w:rsidP="00C43FA8">
      <w:pPr>
        <w:pStyle w:val="NoSpacing"/>
        <w:rPr>
          <w:rFonts w:ascii="Comic Sans MS" w:hAnsi="Comic Sans MS"/>
          <w:sz w:val="24"/>
          <w:szCs w:val="24"/>
        </w:rPr>
      </w:pPr>
    </w:p>
    <w:p w:rsidR="00C43FA8" w:rsidRDefault="00C43FA8" w:rsidP="00C43FA8">
      <w:pPr>
        <w:pStyle w:val="NoSpacing"/>
        <w:rPr>
          <w:rFonts w:ascii="Comic Sans MS" w:hAnsi="Comic Sans MS"/>
          <w:sz w:val="24"/>
          <w:szCs w:val="24"/>
        </w:rPr>
      </w:pPr>
    </w:p>
    <w:p w:rsidR="00F13365" w:rsidRDefault="00F13365" w:rsidP="00C43FA8">
      <w:pPr>
        <w:pStyle w:val="NoSpacing"/>
        <w:rPr>
          <w:rFonts w:ascii="Comic Sans MS" w:hAnsi="Comic Sans MS"/>
          <w:sz w:val="24"/>
          <w:szCs w:val="24"/>
        </w:rPr>
      </w:pPr>
    </w:p>
    <w:p w:rsidR="00F13365" w:rsidRDefault="00F13365" w:rsidP="00C43FA8">
      <w:pPr>
        <w:pStyle w:val="NoSpacing"/>
        <w:rPr>
          <w:rFonts w:ascii="Comic Sans MS" w:hAnsi="Comic Sans MS"/>
          <w:sz w:val="24"/>
          <w:szCs w:val="24"/>
        </w:rPr>
      </w:pPr>
    </w:p>
    <w:p w:rsidR="00F13365" w:rsidRDefault="00F13365" w:rsidP="00C43FA8">
      <w:pPr>
        <w:pStyle w:val="NoSpacing"/>
        <w:rPr>
          <w:rFonts w:ascii="Comic Sans MS" w:hAnsi="Comic Sans MS"/>
          <w:sz w:val="24"/>
          <w:szCs w:val="24"/>
        </w:rPr>
      </w:pPr>
    </w:p>
    <w:p w:rsidR="00F13365" w:rsidRDefault="00F13365" w:rsidP="00C43FA8">
      <w:pPr>
        <w:pStyle w:val="NoSpacing"/>
        <w:rPr>
          <w:rFonts w:ascii="Comic Sans MS" w:hAnsi="Comic Sans MS"/>
          <w:sz w:val="24"/>
          <w:szCs w:val="24"/>
        </w:rPr>
      </w:pPr>
    </w:p>
    <w:p w:rsidR="00F13365" w:rsidRDefault="00F13365" w:rsidP="00C43FA8">
      <w:pPr>
        <w:pStyle w:val="NoSpacing"/>
        <w:rPr>
          <w:rFonts w:ascii="Comic Sans MS" w:hAnsi="Comic Sans MS"/>
          <w:sz w:val="24"/>
          <w:szCs w:val="24"/>
        </w:rPr>
      </w:pPr>
    </w:p>
    <w:p w:rsidR="00C43FA8" w:rsidRDefault="00C43FA8" w:rsidP="00C43FA8">
      <w:pPr>
        <w:pStyle w:val="NoSpacing"/>
        <w:rPr>
          <w:rFonts w:ascii="Comic Sans MS" w:hAnsi="Comic Sans MS"/>
          <w:sz w:val="24"/>
          <w:szCs w:val="24"/>
        </w:rPr>
      </w:pPr>
      <w:r>
        <w:rPr>
          <w:rFonts w:ascii="Comic Sans MS" w:hAnsi="Comic Sans MS"/>
          <w:sz w:val="24"/>
          <w:szCs w:val="24"/>
        </w:rPr>
        <w:t xml:space="preserve">Make full use of the summarised success criteria on the following page when planning and constructing your assignment. </w:t>
      </w:r>
    </w:p>
    <w:p w:rsidR="00C43FA8" w:rsidRDefault="00C43FA8">
      <w:pPr>
        <w:rPr>
          <w:rFonts w:ascii="Comic Sans MS" w:hAnsi="Comic Sans MS"/>
          <w:sz w:val="24"/>
          <w:szCs w:val="24"/>
        </w:rPr>
      </w:pPr>
      <w:r>
        <w:rPr>
          <w:rFonts w:ascii="Comic Sans MS" w:hAnsi="Comic Sans MS"/>
          <w:sz w:val="24"/>
          <w:szCs w:val="24"/>
        </w:rPr>
        <w:br w:type="page"/>
      </w:r>
    </w:p>
    <w:p w:rsidR="0013749B" w:rsidRPr="00E915DC" w:rsidRDefault="0013749B" w:rsidP="000F0AF9">
      <w:pPr>
        <w:pStyle w:val="NoSpacing"/>
        <w:rPr>
          <w:rFonts w:ascii="Comic Sans MS" w:hAnsi="Comic Sans MS"/>
          <w:sz w:val="24"/>
          <w:szCs w:val="24"/>
        </w:rPr>
      </w:pPr>
    </w:p>
    <w:tbl>
      <w:tblPr>
        <w:tblStyle w:val="TableGrid"/>
        <w:tblW w:w="11165" w:type="dxa"/>
        <w:tblLayout w:type="fixed"/>
        <w:tblLook w:val="04A0"/>
      </w:tblPr>
      <w:tblGrid>
        <w:gridCol w:w="1951"/>
        <w:gridCol w:w="1559"/>
        <w:gridCol w:w="6804"/>
        <w:gridCol w:w="851"/>
      </w:tblGrid>
      <w:tr w:rsidR="0013749B" w:rsidRPr="00101FAA" w:rsidTr="00B71253">
        <w:tc>
          <w:tcPr>
            <w:tcW w:w="11165" w:type="dxa"/>
            <w:gridSpan w:val="4"/>
          </w:tcPr>
          <w:p w:rsidR="0013749B" w:rsidRPr="009E28DE" w:rsidRDefault="0013749B" w:rsidP="00B71253">
            <w:pPr>
              <w:pStyle w:val="NoSpacing"/>
              <w:rPr>
                <w:rFonts w:ascii="Comic Sans MS" w:hAnsi="Comic Sans MS"/>
                <w:b/>
              </w:rPr>
            </w:pPr>
            <w:r>
              <w:rPr>
                <w:rFonts w:ascii="Comic Sans MS" w:hAnsi="Comic Sans MS"/>
                <w:b/>
              </w:rPr>
              <w:t>Success</w:t>
            </w:r>
            <w:r w:rsidRPr="009E28DE">
              <w:rPr>
                <w:rFonts w:ascii="Comic Sans MS" w:hAnsi="Comic Sans MS"/>
                <w:b/>
              </w:rPr>
              <w:t xml:space="preserve"> Criteria for Higher Assignment</w:t>
            </w:r>
          </w:p>
        </w:tc>
      </w:tr>
      <w:tr w:rsidR="0013749B" w:rsidRPr="00101FAA" w:rsidTr="00B71253">
        <w:tc>
          <w:tcPr>
            <w:tcW w:w="1951" w:type="dxa"/>
          </w:tcPr>
          <w:p w:rsidR="0013749B" w:rsidRPr="009E28DE" w:rsidRDefault="0013749B" w:rsidP="00B71253">
            <w:pPr>
              <w:pStyle w:val="NoSpacing"/>
              <w:rPr>
                <w:rFonts w:ascii="Comic Sans MS" w:hAnsi="Comic Sans MS"/>
                <w:b/>
              </w:rPr>
            </w:pPr>
            <w:r w:rsidRPr="009E28DE">
              <w:rPr>
                <w:rFonts w:ascii="Comic Sans MS" w:hAnsi="Comic Sans MS"/>
                <w:b/>
              </w:rPr>
              <w:t>Unit Outcomes Assessed</w:t>
            </w:r>
          </w:p>
        </w:tc>
        <w:tc>
          <w:tcPr>
            <w:tcW w:w="1559" w:type="dxa"/>
          </w:tcPr>
          <w:p w:rsidR="0013749B" w:rsidRPr="009E28DE" w:rsidRDefault="0013749B" w:rsidP="00B71253">
            <w:pPr>
              <w:pStyle w:val="NoSpacing"/>
              <w:rPr>
                <w:rFonts w:ascii="Comic Sans MS" w:hAnsi="Comic Sans MS"/>
                <w:b/>
              </w:rPr>
            </w:pPr>
            <w:r w:rsidRPr="009E28DE">
              <w:rPr>
                <w:rFonts w:ascii="Comic Sans MS" w:hAnsi="Comic Sans MS"/>
                <w:b/>
              </w:rPr>
              <w:t>Section</w:t>
            </w:r>
          </w:p>
        </w:tc>
        <w:tc>
          <w:tcPr>
            <w:tcW w:w="6804" w:type="dxa"/>
          </w:tcPr>
          <w:p w:rsidR="0013749B" w:rsidRPr="009E28DE" w:rsidRDefault="0013749B" w:rsidP="00B71253">
            <w:pPr>
              <w:pStyle w:val="NoSpacing"/>
              <w:rPr>
                <w:rFonts w:ascii="Comic Sans MS" w:hAnsi="Comic Sans MS"/>
                <w:b/>
              </w:rPr>
            </w:pPr>
            <w:r w:rsidRPr="009E28DE">
              <w:rPr>
                <w:rFonts w:ascii="Comic Sans MS" w:hAnsi="Comic Sans MS"/>
                <w:b/>
              </w:rPr>
              <w:t>Suggestions</w:t>
            </w:r>
          </w:p>
        </w:tc>
        <w:tc>
          <w:tcPr>
            <w:tcW w:w="851" w:type="dxa"/>
          </w:tcPr>
          <w:p w:rsidR="0013749B" w:rsidRPr="009E28DE" w:rsidRDefault="0013749B" w:rsidP="00B71253">
            <w:pPr>
              <w:pStyle w:val="NoSpacing"/>
              <w:rPr>
                <w:rFonts w:ascii="Comic Sans MS" w:hAnsi="Comic Sans MS"/>
                <w:b/>
              </w:rPr>
            </w:pPr>
            <w:r w:rsidRPr="009E28DE">
              <w:rPr>
                <w:rFonts w:ascii="Comic Sans MS" w:hAnsi="Comic Sans MS"/>
                <w:b/>
              </w:rPr>
              <w:t xml:space="preserve">Mark </w:t>
            </w:r>
          </w:p>
        </w:tc>
      </w:tr>
      <w:tr w:rsidR="0013749B" w:rsidRPr="00101FAA" w:rsidTr="00B71253">
        <w:tc>
          <w:tcPr>
            <w:tcW w:w="1951" w:type="dxa"/>
          </w:tcPr>
          <w:p w:rsidR="0013749B" w:rsidRPr="00101FAA" w:rsidRDefault="0013749B" w:rsidP="00B71253">
            <w:pPr>
              <w:pStyle w:val="NoSpacing"/>
              <w:rPr>
                <w:rFonts w:ascii="Comic Sans MS" w:hAnsi="Comic Sans MS"/>
              </w:rPr>
            </w:pPr>
          </w:p>
        </w:tc>
        <w:tc>
          <w:tcPr>
            <w:tcW w:w="1559" w:type="dxa"/>
          </w:tcPr>
          <w:p w:rsidR="0013749B" w:rsidRPr="00101FAA" w:rsidRDefault="0013749B" w:rsidP="00B71253">
            <w:pPr>
              <w:pStyle w:val="NoSpacing"/>
              <w:rPr>
                <w:rFonts w:ascii="Comic Sans MS" w:hAnsi="Comic Sans MS"/>
              </w:rPr>
            </w:pPr>
            <w:r w:rsidRPr="00101FAA">
              <w:rPr>
                <w:rFonts w:ascii="Comic Sans MS" w:hAnsi="Comic Sans MS"/>
              </w:rPr>
              <w:t>Title</w:t>
            </w:r>
          </w:p>
        </w:tc>
        <w:tc>
          <w:tcPr>
            <w:tcW w:w="6804" w:type="dxa"/>
          </w:tcPr>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Pick at least one of the topics to research or come up with your own suitable research topic.</w:t>
            </w:r>
          </w:p>
        </w:tc>
        <w:tc>
          <w:tcPr>
            <w:tcW w:w="851" w:type="dxa"/>
          </w:tcPr>
          <w:p w:rsidR="0013749B" w:rsidRPr="00101FAA" w:rsidRDefault="0013749B" w:rsidP="00B71253">
            <w:pPr>
              <w:pStyle w:val="NoSpacing"/>
              <w:rPr>
                <w:rFonts w:ascii="Comic Sans MS" w:hAnsi="Comic Sans MS"/>
              </w:rPr>
            </w:pPr>
          </w:p>
        </w:tc>
      </w:tr>
      <w:tr w:rsidR="0013749B" w:rsidRPr="00101FAA" w:rsidTr="00B71253">
        <w:tc>
          <w:tcPr>
            <w:tcW w:w="1951" w:type="dxa"/>
          </w:tcPr>
          <w:p w:rsidR="0013749B" w:rsidRPr="00101FAA" w:rsidRDefault="0013749B" w:rsidP="00B71253">
            <w:pPr>
              <w:pStyle w:val="NoSpacing"/>
              <w:rPr>
                <w:rFonts w:ascii="Comic Sans MS" w:hAnsi="Comic Sans MS"/>
                <w:sz w:val="18"/>
                <w:szCs w:val="18"/>
              </w:rPr>
            </w:pPr>
            <w:r w:rsidRPr="009E28DE">
              <w:rPr>
                <w:rFonts w:ascii="Comic Sans MS" w:hAnsi="Comic Sans MS"/>
                <w:b/>
                <w:sz w:val="18"/>
                <w:szCs w:val="18"/>
              </w:rPr>
              <w:t>HE 1.1-</w:t>
            </w:r>
            <w:r w:rsidRPr="00101FAA">
              <w:rPr>
                <w:rFonts w:ascii="Comic Sans MS" w:hAnsi="Comic Sans MS"/>
                <w:sz w:val="18"/>
                <w:szCs w:val="18"/>
              </w:rPr>
              <w:t xml:space="preserve"> Identifying suitable sources of information.</w:t>
            </w:r>
          </w:p>
          <w:p w:rsidR="0013749B" w:rsidRPr="00101FAA" w:rsidRDefault="0013749B" w:rsidP="00B71253">
            <w:pPr>
              <w:pStyle w:val="NoSpacing"/>
              <w:rPr>
                <w:rFonts w:ascii="Comic Sans MS" w:hAnsi="Comic Sans MS"/>
                <w:sz w:val="18"/>
                <w:szCs w:val="18"/>
              </w:rPr>
            </w:pPr>
          </w:p>
        </w:tc>
        <w:tc>
          <w:tcPr>
            <w:tcW w:w="1559" w:type="dxa"/>
          </w:tcPr>
          <w:p w:rsidR="0013749B" w:rsidRPr="00101FAA" w:rsidRDefault="0013749B" w:rsidP="00B71253">
            <w:pPr>
              <w:pStyle w:val="NoSpacing"/>
              <w:rPr>
                <w:rFonts w:ascii="Comic Sans MS" w:hAnsi="Comic Sans MS"/>
              </w:rPr>
            </w:pPr>
            <w:r w:rsidRPr="00101FAA">
              <w:rPr>
                <w:rFonts w:ascii="Comic Sans MS" w:hAnsi="Comic Sans MS"/>
              </w:rPr>
              <w:t>Introduction</w:t>
            </w:r>
          </w:p>
        </w:tc>
        <w:tc>
          <w:tcPr>
            <w:tcW w:w="6804" w:type="dxa"/>
          </w:tcPr>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Drawing on knowledge and understanding of the geographical topic or issue:</w:t>
            </w:r>
          </w:p>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You should explain the topic, giving background information to set the scene and explain the importance of your topic.  You might refer to processes, viewpoints, consequences, causes, etc and should use your geographical vocabulary. If using any secondary sources within this section, try to reference them within your text but the main aspect of this section is for you to demonstrate a deep knowledge and understanding of your topic area.</w:t>
            </w:r>
          </w:p>
        </w:tc>
        <w:tc>
          <w:tcPr>
            <w:tcW w:w="851" w:type="dxa"/>
          </w:tcPr>
          <w:p w:rsidR="0013749B" w:rsidRPr="00101FAA" w:rsidRDefault="0013749B" w:rsidP="00B71253">
            <w:pPr>
              <w:pStyle w:val="NoSpacing"/>
              <w:rPr>
                <w:rFonts w:ascii="Comic Sans MS" w:hAnsi="Comic Sans MS"/>
              </w:rPr>
            </w:pPr>
            <w:r w:rsidRPr="00101FAA">
              <w:rPr>
                <w:rFonts w:ascii="Comic Sans MS" w:hAnsi="Comic Sans MS"/>
              </w:rPr>
              <w:t>8</w:t>
            </w:r>
          </w:p>
        </w:tc>
      </w:tr>
      <w:tr w:rsidR="0013749B" w:rsidRPr="00101FAA" w:rsidTr="00B71253">
        <w:tc>
          <w:tcPr>
            <w:tcW w:w="1951" w:type="dxa"/>
          </w:tcPr>
          <w:p w:rsidR="0013749B" w:rsidRPr="00101FAA" w:rsidRDefault="0013749B" w:rsidP="00B71253">
            <w:pPr>
              <w:pStyle w:val="NoSpacing"/>
              <w:rPr>
                <w:rFonts w:ascii="Comic Sans MS" w:hAnsi="Comic Sans MS"/>
                <w:sz w:val="18"/>
                <w:szCs w:val="18"/>
              </w:rPr>
            </w:pPr>
            <w:r w:rsidRPr="009E28DE">
              <w:rPr>
                <w:rFonts w:ascii="Comic Sans MS" w:hAnsi="Comic Sans MS"/>
                <w:b/>
                <w:sz w:val="18"/>
                <w:szCs w:val="18"/>
              </w:rPr>
              <w:t>HE 1.1-</w:t>
            </w:r>
            <w:r>
              <w:rPr>
                <w:rFonts w:ascii="Comic Sans MS" w:hAnsi="Comic Sans MS"/>
                <w:b/>
                <w:sz w:val="18"/>
                <w:szCs w:val="18"/>
              </w:rPr>
              <w:t xml:space="preserve"> </w:t>
            </w:r>
            <w:r w:rsidRPr="00101FAA">
              <w:rPr>
                <w:rFonts w:ascii="Comic Sans MS" w:hAnsi="Comic Sans MS"/>
                <w:sz w:val="18"/>
                <w:szCs w:val="18"/>
              </w:rPr>
              <w:t>Identifying suitable sources of information.</w:t>
            </w:r>
          </w:p>
          <w:p w:rsidR="0013749B" w:rsidRPr="00101FAA" w:rsidRDefault="0013749B" w:rsidP="00B71253">
            <w:pPr>
              <w:pStyle w:val="NoSpacing"/>
              <w:rPr>
                <w:rFonts w:ascii="Comic Sans MS" w:hAnsi="Comic Sans MS"/>
                <w:sz w:val="18"/>
                <w:szCs w:val="18"/>
              </w:rPr>
            </w:pPr>
          </w:p>
          <w:p w:rsidR="0013749B" w:rsidRPr="00101FAA" w:rsidRDefault="0013749B" w:rsidP="00B71253">
            <w:pPr>
              <w:pStyle w:val="NoSpacing"/>
              <w:rPr>
                <w:rFonts w:ascii="Comic Sans MS" w:hAnsi="Comic Sans MS"/>
                <w:sz w:val="18"/>
                <w:szCs w:val="18"/>
              </w:rPr>
            </w:pPr>
            <w:r w:rsidRPr="009E28DE">
              <w:rPr>
                <w:rFonts w:ascii="Comic Sans MS" w:hAnsi="Comic Sans MS"/>
                <w:b/>
                <w:sz w:val="18"/>
                <w:szCs w:val="18"/>
              </w:rPr>
              <w:t>HE 1.2</w:t>
            </w:r>
            <w:r w:rsidRPr="00101FAA">
              <w:rPr>
                <w:rFonts w:ascii="Comic Sans MS" w:hAnsi="Comic Sans MS"/>
                <w:sz w:val="18"/>
                <w:szCs w:val="18"/>
              </w:rPr>
              <w:t>- Collecting information in at least two ways.</w:t>
            </w:r>
          </w:p>
        </w:tc>
        <w:tc>
          <w:tcPr>
            <w:tcW w:w="1559" w:type="dxa"/>
          </w:tcPr>
          <w:p w:rsidR="0013749B" w:rsidRPr="00101FAA" w:rsidRDefault="0013749B" w:rsidP="00B71253">
            <w:pPr>
              <w:pStyle w:val="NoSpacing"/>
              <w:rPr>
                <w:rFonts w:ascii="Comic Sans MS" w:hAnsi="Comic Sans MS"/>
              </w:rPr>
            </w:pPr>
            <w:r w:rsidRPr="00101FAA">
              <w:rPr>
                <w:rFonts w:ascii="Comic Sans MS" w:hAnsi="Comic Sans MS"/>
              </w:rPr>
              <w:t>Methodology</w:t>
            </w:r>
          </w:p>
        </w:tc>
        <w:tc>
          <w:tcPr>
            <w:tcW w:w="6804" w:type="dxa"/>
          </w:tcPr>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 xml:space="preserve">Carry out research on a geographical topic or issue: in your report, you should show detailed knowledge of the research methods you have used and/or evaluate the usefulness/reliability of your methods.  </w:t>
            </w:r>
          </w:p>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 xml:space="preserve">Your research methods could include primary research where you gather evidence yourself or secondary research where the data has been gathered by someone else.  </w:t>
            </w:r>
          </w:p>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 xml:space="preserve">When evaluating the usefulness/ reliability of the methods, you should think about sample size, sampling strategy, </w:t>
            </w:r>
            <w:proofErr w:type="gramStart"/>
            <w:r w:rsidRPr="0013749B">
              <w:rPr>
                <w:rFonts w:ascii="Comic Sans MS" w:hAnsi="Comic Sans MS"/>
                <w:sz w:val="20"/>
                <w:szCs w:val="20"/>
              </w:rPr>
              <w:t>time</w:t>
            </w:r>
            <w:proofErr w:type="gramEnd"/>
            <w:r w:rsidRPr="0013749B">
              <w:rPr>
                <w:rFonts w:ascii="Comic Sans MS" w:hAnsi="Comic Sans MS"/>
                <w:sz w:val="20"/>
                <w:szCs w:val="20"/>
              </w:rPr>
              <w:t xml:space="preserve"> of day or day of the week that you conducted your research, weather, drawbacks of instruments used, advantages and disadvantages of the techniques.</w:t>
            </w:r>
          </w:p>
        </w:tc>
        <w:tc>
          <w:tcPr>
            <w:tcW w:w="851" w:type="dxa"/>
          </w:tcPr>
          <w:p w:rsidR="0013749B" w:rsidRPr="00101FAA" w:rsidRDefault="0013749B" w:rsidP="00B71253">
            <w:pPr>
              <w:pStyle w:val="NoSpacing"/>
              <w:rPr>
                <w:rFonts w:ascii="Comic Sans MS" w:hAnsi="Comic Sans MS"/>
              </w:rPr>
            </w:pPr>
            <w:r w:rsidRPr="00101FAA">
              <w:rPr>
                <w:rFonts w:ascii="Comic Sans MS" w:hAnsi="Comic Sans MS"/>
              </w:rPr>
              <w:t>6</w:t>
            </w:r>
          </w:p>
        </w:tc>
      </w:tr>
      <w:tr w:rsidR="0013749B" w:rsidRPr="00101FAA" w:rsidTr="00B71253">
        <w:tc>
          <w:tcPr>
            <w:tcW w:w="1951" w:type="dxa"/>
          </w:tcPr>
          <w:p w:rsidR="0013749B" w:rsidRPr="00101FAA" w:rsidRDefault="0013749B" w:rsidP="00B71253">
            <w:pPr>
              <w:pStyle w:val="NoSpacing"/>
              <w:rPr>
                <w:rFonts w:ascii="Comic Sans MS" w:hAnsi="Comic Sans MS"/>
                <w:sz w:val="18"/>
                <w:szCs w:val="18"/>
              </w:rPr>
            </w:pPr>
            <w:r w:rsidRPr="009E28DE">
              <w:rPr>
                <w:rFonts w:ascii="Comic Sans MS" w:hAnsi="Comic Sans MS"/>
                <w:b/>
                <w:sz w:val="18"/>
                <w:szCs w:val="18"/>
              </w:rPr>
              <w:t>HE 1.3</w:t>
            </w:r>
            <w:r w:rsidRPr="00101FAA">
              <w:rPr>
                <w:rFonts w:ascii="Comic Sans MS" w:hAnsi="Comic Sans MS"/>
                <w:sz w:val="18"/>
                <w:szCs w:val="18"/>
              </w:rPr>
              <w:t xml:space="preserve">- Processing information using a range of techniques.  </w:t>
            </w:r>
          </w:p>
          <w:p w:rsidR="0013749B" w:rsidRPr="00101FAA" w:rsidRDefault="0013749B" w:rsidP="00B71253">
            <w:pPr>
              <w:pStyle w:val="NoSpacing"/>
              <w:rPr>
                <w:rFonts w:ascii="Comic Sans MS" w:hAnsi="Comic Sans MS"/>
                <w:sz w:val="18"/>
                <w:szCs w:val="18"/>
              </w:rPr>
            </w:pPr>
            <w:r w:rsidRPr="009E28DE">
              <w:rPr>
                <w:rFonts w:ascii="Comic Sans MS" w:hAnsi="Comic Sans MS"/>
                <w:b/>
                <w:sz w:val="18"/>
                <w:szCs w:val="18"/>
              </w:rPr>
              <w:t>GI 1.1-</w:t>
            </w:r>
            <w:r w:rsidRPr="00101FAA">
              <w:rPr>
                <w:rFonts w:ascii="Comic Sans MS" w:hAnsi="Comic Sans MS"/>
                <w:sz w:val="18"/>
                <w:szCs w:val="18"/>
              </w:rPr>
              <w:t>Interpreting information from at least two sources.</w:t>
            </w:r>
          </w:p>
        </w:tc>
        <w:tc>
          <w:tcPr>
            <w:tcW w:w="1559" w:type="dxa"/>
          </w:tcPr>
          <w:p w:rsidR="0013749B" w:rsidRPr="00101FAA" w:rsidRDefault="0013749B" w:rsidP="00B71253">
            <w:pPr>
              <w:pStyle w:val="NoSpacing"/>
              <w:rPr>
                <w:rFonts w:ascii="Comic Sans MS" w:hAnsi="Comic Sans MS"/>
              </w:rPr>
            </w:pPr>
            <w:r w:rsidRPr="00101FAA">
              <w:rPr>
                <w:rFonts w:ascii="Comic Sans MS" w:hAnsi="Comic Sans MS"/>
              </w:rPr>
              <w:t>Results</w:t>
            </w:r>
          </w:p>
        </w:tc>
        <w:tc>
          <w:tcPr>
            <w:tcW w:w="6804" w:type="dxa"/>
          </w:tcPr>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 xml:space="preserve">Use of and reference to processed information: </w:t>
            </w:r>
          </w:p>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You should process all of the data you have gathered. Your processed information might include:</w:t>
            </w:r>
          </w:p>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 xml:space="preserve">Annotated field sketches, annotated photographs, land use maps, </w:t>
            </w:r>
            <w:proofErr w:type="spellStart"/>
            <w:r w:rsidRPr="0013749B">
              <w:rPr>
                <w:rFonts w:ascii="Comic Sans MS" w:hAnsi="Comic Sans MS"/>
                <w:sz w:val="20"/>
                <w:szCs w:val="20"/>
              </w:rPr>
              <w:t>choropleth</w:t>
            </w:r>
            <w:proofErr w:type="spellEnd"/>
            <w:r w:rsidRPr="0013749B">
              <w:rPr>
                <w:rFonts w:ascii="Comic Sans MS" w:hAnsi="Comic Sans MS"/>
                <w:sz w:val="20"/>
                <w:szCs w:val="20"/>
              </w:rPr>
              <w:t xml:space="preserve"> or </w:t>
            </w:r>
            <w:proofErr w:type="spellStart"/>
            <w:r w:rsidRPr="0013749B">
              <w:rPr>
                <w:rFonts w:ascii="Comic Sans MS" w:hAnsi="Comic Sans MS"/>
                <w:sz w:val="20"/>
                <w:szCs w:val="20"/>
              </w:rPr>
              <w:t>isoline</w:t>
            </w:r>
            <w:proofErr w:type="spellEnd"/>
            <w:r w:rsidRPr="0013749B">
              <w:rPr>
                <w:rFonts w:ascii="Comic Sans MS" w:hAnsi="Comic Sans MS"/>
                <w:sz w:val="20"/>
                <w:szCs w:val="20"/>
              </w:rPr>
              <w:t xml:space="preserve"> maps, graphs, calculations, diagrams,  statistical tables, extracts from interviews or articles, questionnaire results, cross sections, transects, etc. </w:t>
            </w:r>
          </w:p>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 xml:space="preserve">You should label your processed information and refer to it throughout your results and analysis, using your knowledge and understanding of the topic to support your analysis.  </w:t>
            </w:r>
          </w:p>
        </w:tc>
        <w:tc>
          <w:tcPr>
            <w:tcW w:w="851" w:type="dxa"/>
          </w:tcPr>
          <w:p w:rsidR="0013749B" w:rsidRPr="00101FAA" w:rsidRDefault="0013749B" w:rsidP="00B71253">
            <w:pPr>
              <w:pStyle w:val="NoSpacing"/>
              <w:rPr>
                <w:rFonts w:ascii="Comic Sans MS" w:hAnsi="Comic Sans MS"/>
              </w:rPr>
            </w:pPr>
            <w:r w:rsidRPr="00101FAA">
              <w:rPr>
                <w:rFonts w:ascii="Comic Sans MS" w:hAnsi="Comic Sans MS"/>
              </w:rPr>
              <w:t>4</w:t>
            </w:r>
          </w:p>
        </w:tc>
      </w:tr>
      <w:tr w:rsidR="0013749B" w:rsidRPr="00101FAA" w:rsidTr="00B71253">
        <w:tc>
          <w:tcPr>
            <w:tcW w:w="1951" w:type="dxa"/>
          </w:tcPr>
          <w:p w:rsidR="0013749B" w:rsidRPr="00101FAA" w:rsidRDefault="0013749B" w:rsidP="00B71253">
            <w:pPr>
              <w:pStyle w:val="NoSpacing"/>
              <w:rPr>
                <w:rFonts w:ascii="Comic Sans MS" w:hAnsi="Comic Sans MS"/>
                <w:sz w:val="18"/>
                <w:szCs w:val="18"/>
              </w:rPr>
            </w:pPr>
            <w:r w:rsidRPr="009E28DE">
              <w:rPr>
                <w:rFonts w:ascii="Comic Sans MS" w:hAnsi="Comic Sans MS"/>
                <w:b/>
                <w:sz w:val="18"/>
                <w:szCs w:val="18"/>
              </w:rPr>
              <w:t xml:space="preserve">GI 1.2- </w:t>
            </w:r>
            <w:r w:rsidRPr="00101FAA">
              <w:rPr>
                <w:rFonts w:ascii="Comic Sans MS" w:hAnsi="Comic Sans MS"/>
                <w:sz w:val="18"/>
                <w:szCs w:val="18"/>
              </w:rPr>
              <w:t>Analysing a range of numerical and graphical information.</w:t>
            </w:r>
          </w:p>
          <w:p w:rsidR="0013749B" w:rsidRPr="00101FAA" w:rsidRDefault="0013749B" w:rsidP="00B71253">
            <w:pPr>
              <w:pStyle w:val="NoSpacing"/>
              <w:rPr>
                <w:rFonts w:ascii="Comic Sans MS" w:hAnsi="Comic Sans MS"/>
                <w:sz w:val="18"/>
                <w:szCs w:val="18"/>
              </w:rPr>
            </w:pPr>
            <w:r w:rsidRPr="009E28DE">
              <w:rPr>
                <w:rFonts w:ascii="Comic Sans MS" w:hAnsi="Comic Sans MS"/>
                <w:b/>
                <w:sz w:val="18"/>
                <w:szCs w:val="18"/>
              </w:rPr>
              <w:t>HE 1.4-</w:t>
            </w:r>
            <w:r w:rsidRPr="00101FAA">
              <w:rPr>
                <w:rFonts w:ascii="Comic Sans MS" w:hAnsi="Comic Sans MS"/>
                <w:sz w:val="18"/>
                <w:szCs w:val="18"/>
              </w:rPr>
              <w:t xml:space="preserve"> Analysing geographical information by identifying links, similarities.</w:t>
            </w:r>
          </w:p>
          <w:p w:rsidR="0013749B" w:rsidRPr="00101FAA" w:rsidRDefault="0013749B" w:rsidP="00B71253">
            <w:pPr>
              <w:pStyle w:val="NoSpacing"/>
              <w:rPr>
                <w:rFonts w:ascii="Comic Sans MS" w:hAnsi="Comic Sans MS"/>
                <w:sz w:val="18"/>
                <w:szCs w:val="18"/>
              </w:rPr>
            </w:pPr>
            <w:r w:rsidRPr="009E28DE">
              <w:rPr>
                <w:rFonts w:ascii="Comic Sans MS" w:hAnsi="Comic Sans MS"/>
                <w:b/>
                <w:sz w:val="18"/>
                <w:szCs w:val="18"/>
              </w:rPr>
              <w:t>GI 1.3-</w:t>
            </w:r>
            <w:r w:rsidRPr="00101FAA">
              <w:rPr>
                <w:rFonts w:ascii="Comic Sans MS" w:hAnsi="Comic Sans MS"/>
                <w:sz w:val="18"/>
                <w:szCs w:val="18"/>
              </w:rPr>
              <w:t xml:space="preserve"> Synthesising information from a range of numerical and graphical information</w:t>
            </w:r>
          </w:p>
        </w:tc>
        <w:tc>
          <w:tcPr>
            <w:tcW w:w="1559" w:type="dxa"/>
          </w:tcPr>
          <w:p w:rsidR="0013749B" w:rsidRPr="00101FAA" w:rsidRDefault="0013749B" w:rsidP="00B71253">
            <w:pPr>
              <w:pStyle w:val="NoSpacing"/>
              <w:rPr>
                <w:rFonts w:ascii="Comic Sans MS" w:hAnsi="Comic Sans MS"/>
              </w:rPr>
            </w:pPr>
            <w:r w:rsidRPr="00101FAA">
              <w:rPr>
                <w:rFonts w:ascii="Comic Sans MS" w:hAnsi="Comic Sans MS"/>
              </w:rPr>
              <w:t>Analysis</w:t>
            </w:r>
          </w:p>
        </w:tc>
        <w:tc>
          <w:tcPr>
            <w:tcW w:w="6804" w:type="dxa"/>
          </w:tcPr>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Analysing information: You should identify key information and links within the data.  You may refer to your knowledge and understanding, research theories, etc.  It is important that you include at least two of the following:</w:t>
            </w:r>
          </w:p>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 xml:space="preserve">Links between different components, the whole or concepts, similarities and contradictions, consistency and inconsistency, different views/interpretations, possible consequences/implications, relative importance of components.  You will consider physical, human, local, global economic or environmental impact.  </w:t>
            </w:r>
          </w:p>
        </w:tc>
        <w:tc>
          <w:tcPr>
            <w:tcW w:w="851" w:type="dxa"/>
          </w:tcPr>
          <w:p w:rsidR="0013749B" w:rsidRPr="00101FAA" w:rsidRDefault="0013749B" w:rsidP="00B71253">
            <w:pPr>
              <w:pStyle w:val="NoSpacing"/>
              <w:rPr>
                <w:rFonts w:ascii="Comic Sans MS" w:hAnsi="Comic Sans MS"/>
              </w:rPr>
            </w:pPr>
            <w:r w:rsidRPr="00101FAA">
              <w:rPr>
                <w:rFonts w:ascii="Comic Sans MS" w:hAnsi="Comic Sans MS"/>
              </w:rPr>
              <w:t>6</w:t>
            </w:r>
          </w:p>
        </w:tc>
      </w:tr>
      <w:tr w:rsidR="0013749B" w:rsidRPr="00101FAA" w:rsidTr="00B71253">
        <w:tc>
          <w:tcPr>
            <w:tcW w:w="1951" w:type="dxa"/>
          </w:tcPr>
          <w:p w:rsidR="0013749B" w:rsidRPr="00101FAA" w:rsidRDefault="0013749B" w:rsidP="00B71253">
            <w:pPr>
              <w:pStyle w:val="NoSpacing"/>
              <w:rPr>
                <w:rFonts w:ascii="Comic Sans MS" w:hAnsi="Comic Sans MS"/>
                <w:sz w:val="18"/>
                <w:szCs w:val="18"/>
              </w:rPr>
            </w:pPr>
            <w:r w:rsidRPr="009E28DE">
              <w:rPr>
                <w:rFonts w:ascii="Comic Sans MS" w:hAnsi="Comic Sans MS"/>
                <w:b/>
                <w:sz w:val="18"/>
                <w:szCs w:val="18"/>
              </w:rPr>
              <w:t>GI 1.4-</w:t>
            </w:r>
            <w:r w:rsidRPr="00101FAA">
              <w:rPr>
                <w:rFonts w:ascii="Comic Sans MS" w:hAnsi="Comic Sans MS"/>
                <w:sz w:val="18"/>
                <w:szCs w:val="18"/>
              </w:rPr>
              <w:t xml:space="preserve"> Reaching a conclusion based on evidence about a complex issue.</w:t>
            </w:r>
          </w:p>
          <w:p w:rsidR="0013749B" w:rsidRPr="00101FAA" w:rsidRDefault="0013749B" w:rsidP="00B71253">
            <w:pPr>
              <w:pStyle w:val="NoSpacing"/>
              <w:rPr>
                <w:rFonts w:ascii="Comic Sans MS" w:hAnsi="Comic Sans MS"/>
                <w:sz w:val="18"/>
                <w:szCs w:val="18"/>
              </w:rPr>
            </w:pPr>
          </w:p>
        </w:tc>
        <w:tc>
          <w:tcPr>
            <w:tcW w:w="1559" w:type="dxa"/>
          </w:tcPr>
          <w:p w:rsidR="0013749B" w:rsidRPr="00101FAA" w:rsidRDefault="0013749B" w:rsidP="00B71253">
            <w:pPr>
              <w:pStyle w:val="NoSpacing"/>
              <w:rPr>
                <w:rFonts w:ascii="Comic Sans MS" w:hAnsi="Comic Sans MS"/>
              </w:rPr>
            </w:pPr>
            <w:r w:rsidRPr="00101FAA">
              <w:rPr>
                <w:rFonts w:ascii="Comic Sans MS" w:hAnsi="Comic Sans MS"/>
              </w:rPr>
              <w:t>Conclusion</w:t>
            </w:r>
          </w:p>
        </w:tc>
        <w:tc>
          <w:tcPr>
            <w:tcW w:w="6804" w:type="dxa"/>
          </w:tcPr>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Reaching an overall conclusion, supported by a range of evidence: you should make an overall judgement about the topic or a decision about the topic.</w:t>
            </w:r>
          </w:p>
        </w:tc>
        <w:tc>
          <w:tcPr>
            <w:tcW w:w="851" w:type="dxa"/>
          </w:tcPr>
          <w:p w:rsidR="0013749B" w:rsidRPr="00101FAA" w:rsidRDefault="0013749B" w:rsidP="00B71253">
            <w:pPr>
              <w:pStyle w:val="NoSpacing"/>
              <w:rPr>
                <w:rFonts w:ascii="Comic Sans MS" w:hAnsi="Comic Sans MS"/>
              </w:rPr>
            </w:pPr>
            <w:r w:rsidRPr="00101FAA">
              <w:rPr>
                <w:rFonts w:ascii="Comic Sans MS" w:hAnsi="Comic Sans MS"/>
              </w:rPr>
              <w:t>2</w:t>
            </w:r>
          </w:p>
        </w:tc>
      </w:tr>
      <w:tr w:rsidR="0013749B" w:rsidRPr="00101FAA" w:rsidTr="00B71253">
        <w:trPr>
          <w:trHeight w:val="1148"/>
        </w:trPr>
        <w:tc>
          <w:tcPr>
            <w:tcW w:w="1951" w:type="dxa"/>
          </w:tcPr>
          <w:p w:rsidR="0013749B" w:rsidRPr="00101FAA" w:rsidRDefault="0013749B" w:rsidP="00B71253">
            <w:pPr>
              <w:pStyle w:val="NoSpacing"/>
              <w:rPr>
                <w:rFonts w:ascii="Comic Sans MS" w:hAnsi="Comic Sans MS"/>
              </w:rPr>
            </w:pPr>
          </w:p>
        </w:tc>
        <w:tc>
          <w:tcPr>
            <w:tcW w:w="1559" w:type="dxa"/>
          </w:tcPr>
          <w:p w:rsidR="0013749B" w:rsidRPr="00101FAA" w:rsidRDefault="0013749B" w:rsidP="00B71253">
            <w:pPr>
              <w:pStyle w:val="NoSpacing"/>
              <w:rPr>
                <w:rFonts w:ascii="Comic Sans MS" w:hAnsi="Comic Sans MS"/>
              </w:rPr>
            </w:pPr>
            <w:r w:rsidRPr="00101FAA">
              <w:rPr>
                <w:rFonts w:ascii="Comic Sans MS" w:hAnsi="Comic Sans MS"/>
              </w:rPr>
              <w:t>Overall structure and presentation</w:t>
            </w:r>
          </w:p>
        </w:tc>
        <w:tc>
          <w:tcPr>
            <w:tcW w:w="6804" w:type="dxa"/>
          </w:tcPr>
          <w:p w:rsidR="0013749B" w:rsidRPr="0013749B" w:rsidRDefault="0013749B" w:rsidP="00B71253">
            <w:pPr>
              <w:pStyle w:val="NoSpacing"/>
              <w:rPr>
                <w:rFonts w:ascii="Comic Sans MS" w:hAnsi="Comic Sans MS"/>
                <w:sz w:val="20"/>
                <w:szCs w:val="20"/>
              </w:rPr>
            </w:pPr>
            <w:r w:rsidRPr="0013749B">
              <w:rPr>
                <w:rFonts w:ascii="Comic Sans MS" w:hAnsi="Comic Sans MS"/>
                <w:sz w:val="20"/>
                <w:szCs w:val="20"/>
              </w:rPr>
              <w:t>Communicating information: You should structure your report carefully, use geographical terminology appropriately, use diagrams to support explanation/analysis, organise your findings in a logical order, reaching a conclusion.</w:t>
            </w:r>
          </w:p>
        </w:tc>
        <w:tc>
          <w:tcPr>
            <w:tcW w:w="851" w:type="dxa"/>
          </w:tcPr>
          <w:p w:rsidR="0013749B" w:rsidRPr="00101FAA" w:rsidRDefault="0013749B" w:rsidP="00B71253">
            <w:pPr>
              <w:pStyle w:val="NoSpacing"/>
              <w:rPr>
                <w:rFonts w:ascii="Comic Sans MS" w:hAnsi="Comic Sans MS"/>
              </w:rPr>
            </w:pPr>
            <w:r w:rsidRPr="00101FAA">
              <w:rPr>
                <w:rFonts w:ascii="Comic Sans MS" w:hAnsi="Comic Sans MS"/>
              </w:rPr>
              <w:t>4</w:t>
            </w:r>
          </w:p>
        </w:tc>
      </w:tr>
    </w:tbl>
    <w:p w:rsidR="00F33D92" w:rsidRPr="0066015F" w:rsidRDefault="00F33D92" w:rsidP="00F33D92">
      <w:pPr>
        <w:jc w:val="center"/>
        <w:rPr>
          <w:b/>
        </w:rPr>
      </w:pPr>
      <w:r w:rsidRPr="0066015F">
        <w:rPr>
          <w:b/>
        </w:rPr>
        <w:lastRenderedPageBreak/>
        <w:t>Processed Information Sheets</w:t>
      </w:r>
    </w:p>
    <w:p w:rsidR="00F33D92" w:rsidRDefault="00F33D92" w:rsidP="00F33D92">
      <w:pPr>
        <w:rPr>
          <w:b/>
          <w:u w:val="single"/>
        </w:rPr>
      </w:pPr>
      <w:r>
        <w:rPr>
          <w:b/>
          <w:noProof/>
          <w:u w:val="single"/>
          <w:lang w:eastAsia="en-GB"/>
        </w:rPr>
        <w:drawing>
          <wp:anchor distT="0" distB="0" distL="114300" distR="114300" simplePos="0" relativeHeight="251674624" behindDoc="1" locked="0" layoutInCell="1" allowOverlap="1">
            <wp:simplePos x="0" y="0"/>
            <wp:positionH relativeFrom="column">
              <wp:posOffset>1910080</wp:posOffset>
            </wp:positionH>
            <wp:positionV relativeFrom="paragraph">
              <wp:posOffset>327660</wp:posOffset>
            </wp:positionV>
            <wp:extent cx="3114675" cy="3400425"/>
            <wp:effectExtent l="38100" t="19050" r="28575" b="28575"/>
            <wp:wrapTight wrapText="bothSides">
              <wp:wrapPolygon edited="0">
                <wp:start x="-264" y="-121"/>
                <wp:lineTo x="-264" y="21782"/>
                <wp:lineTo x="21798" y="21782"/>
                <wp:lineTo x="21798" y="-121"/>
                <wp:lineTo x="-264" y="-121"/>
              </wp:wrapPolygon>
            </wp:wrapTight>
            <wp:docPr id="6" name="Picture 1" descr="http://www.lewishistoricalsociety.com/wiki/article_image.php?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wishistoricalsociety.com/wiki/article_image.php?id=16"/>
                    <pic:cNvPicPr>
                      <a:picLocks noChangeAspect="1" noChangeArrowheads="1"/>
                    </pic:cNvPicPr>
                  </pic:nvPicPr>
                  <pic:blipFill>
                    <a:blip r:embed="rId6" cstate="print"/>
                    <a:srcRect r="45681" b="34854"/>
                    <a:stretch>
                      <a:fillRect/>
                    </a:stretch>
                  </pic:blipFill>
                  <pic:spPr bwMode="auto">
                    <a:xfrm>
                      <a:off x="0" y="0"/>
                      <a:ext cx="3114675" cy="3400425"/>
                    </a:xfrm>
                    <a:prstGeom prst="rect">
                      <a:avLst/>
                    </a:prstGeom>
                    <a:noFill/>
                    <a:ln w="19050">
                      <a:solidFill>
                        <a:schemeClr val="tx1"/>
                      </a:solidFill>
                      <a:miter lim="800000"/>
                      <a:headEnd/>
                      <a:tailEnd/>
                    </a:ln>
                  </pic:spPr>
                </pic:pic>
              </a:graphicData>
            </a:graphic>
          </wp:anchor>
        </w:drawing>
      </w:r>
      <w:r>
        <w:rPr>
          <w:b/>
          <w:u w:val="single"/>
        </w:rPr>
        <w:t xml:space="preserve">Diagram 1 – Burgess Concentric Zone Model </w:t>
      </w: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r w:rsidRPr="003B468D">
        <w:rPr>
          <w:b/>
          <w:u w:val="single"/>
        </w:rPr>
        <w:t>Traffic Data</w:t>
      </w:r>
      <w:r>
        <w:rPr>
          <w:b/>
          <w:u w:val="single"/>
        </w:rPr>
        <w:t xml:space="preserve"> – hourly flow</w:t>
      </w:r>
    </w:p>
    <w:p w:rsidR="00F33D92" w:rsidRPr="003B468D" w:rsidRDefault="00F33D92" w:rsidP="00F33D92">
      <w:pPr>
        <w:rPr>
          <w:b/>
          <w:u w:val="single"/>
        </w:rPr>
      </w:pPr>
      <w:r>
        <w:rPr>
          <w:b/>
          <w:u w:val="single"/>
        </w:rPr>
        <w:t>Graph 1</w:t>
      </w:r>
    </w:p>
    <w:p w:rsidR="00F33D92" w:rsidRDefault="00F33D92" w:rsidP="00F33D92">
      <w:r>
        <w:rPr>
          <w:noProof/>
          <w:lang w:eastAsia="en-GB"/>
        </w:rPr>
        <w:drawing>
          <wp:inline distT="0" distB="0" distL="0" distR="0">
            <wp:extent cx="3800475" cy="1838325"/>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3D92" w:rsidRPr="0066015F" w:rsidRDefault="00F33D92" w:rsidP="00F33D92">
      <w:pPr>
        <w:rPr>
          <w:sz w:val="12"/>
          <w:szCs w:val="12"/>
        </w:rPr>
      </w:pPr>
    </w:p>
    <w:p w:rsidR="00F33D92" w:rsidRPr="00387D09" w:rsidRDefault="00F33D92" w:rsidP="00F33D92">
      <w:pPr>
        <w:rPr>
          <w:b/>
          <w:u w:val="single"/>
        </w:rPr>
      </w:pPr>
      <w:r w:rsidRPr="00387D09">
        <w:rPr>
          <w:b/>
          <w:u w:val="single"/>
        </w:rPr>
        <w:t>Index of Traffic Volume and Calculation of Saturation of traffic volume tables</w:t>
      </w:r>
    </w:p>
    <w:tbl>
      <w:tblPr>
        <w:tblStyle w:val="TableGrid"/>
        <w:tblpPr w:leftFromText="180" w:rightFromText="180" w:vertAnchor="text" w:tblpY="1"/>
        <w:tblW w:w="0" w:type="auto"/>
        <w:tblLook w:val="04A0"/>
      </w:tblPr>
      <w:tblGrid>
        <w:gridCol w:w="2660"/>
        <w:gridCol w:w="2835"/>
      </w:tblGrid>
      <w:tr w:rsidR="00F33D92" w:rsidTr="00E2042D">
        <w:tc>
          <w:tcPr>
            <w:tcW w:w="2660" w:type="dxa"/>
          </w:tcPr>
          <w:p w:rsidR="00F33D92" w:rsidRPr="008A5A2E" w:rsidRDefault="00F33D92" w:rsidP="00E2042D">
            <w:pPr>
              <w:jc w:val="center"/>
              <w:rPr>
                <w:b/>
                <w:u w:val="single"/>
              </w:rPr>
            </w:pPr>
            <w:r w:rsidRPr="008A5A2E">
              <w:rPr>
                <w:b/>
                <w:u w:val="single"/>
              </w:rPr>
              <w:t>Type of Road</w:t>
            </w:r>
          </w:p>
        </w:tc>
        <w:tc>
          <w:tcPr>
            <w:tcW w:w="2835" w:type="dxa"/>
          </w:tcPr>
          <w:p w:rsidR="00F33D92" w:rsidRPr="008A5A2E" w:rsidRDefault="00F33D92" w:rsidP="00E2042D">
            <w:pPr>
              <w:jc w:val="center"/>
              <w:rPr>
                <w:b/>
                <w:u w:val="single"/>
              </w:rPr>
            </w:pPr>
            <w:r w:rsidRPr="008A5A2E">
              <w:rPr>
                <w:b/>
                <w:u w:val="single"/>
              </w:rPr>
              <w:t>Saturation Volume (in volume points per hour)</w:t>
            </w:r>
          </w:p>
        </w:tc>
      </w:tr>
      <w:tr w:rsidR="00F33D92" w:rsidTr="00E2042D">
        <w:tc>
          <w:tcPr>
            <w:tcW w:w="2660" w:type="dxa"/>
          </w:tcPr>
          <w:p w:rsidR="00F33D92" w:rsidRPr="008A5A2E" w:rsidRDefault="00F33D92" w:rsidP="00E2042D">
            <w:pPr>
              <w:jc w:val="center"/>
            </w:pPr>
            <w:r>
              <w:t>Ordinary 2 lane road</w:t>
            </w:r>
          </w:p>
        </w:tc>
        <w:tc>
          <w:tcPr>
            <w:tcW w:w="2835" w:type="dxa"/>
          </w:tcPr>
          <w:p w:rsidR="00F33D92" w:rsidRPr="008A5A2E" w:rsidRDefault="00F33D92" w:rsidP="00E2042D">
            <w:pPr>
              <w:jc w:val="center"/>
            </w:pPr>
            <w:r>
              <w:t>750</w:t>
            </w:r>
          </w:p>
        </w:tc>
      </w:tr>
      <w:tr w:rsidR="00F33D92" w:rsidTr="00E2042D">
        <w:tc>
          <w:tcPr>
            <w:tcW w:w="2660" w:type="dxa"/>
          </w:tcPr>
          <w:p w:rsidR="00F33D92" w:rsidRPr="008A5A2E" w:rsidRDefault="00F33D92" w:rsidP="00E2042D">
            <w:pPr>
              <w:jc w:val="center"/>
            </w:pPr>
            <w:r>
              <w:t>3 land road</w:t>
            </w:r>
          </w:p>
        </w:tc>
        <w:tc>
          <w:tcPr>
            <w:tcW w:w="2835" w:type="dxa"/>
          </w:tcPr>
          <w:p w:rsidR="00F33D92" w:rsidRPr="008A5A2E" w:rsidRDefault="00F33D92" w:rsidP="00E2042D">
            <w:pPr>
              <w:jc w:val="center"/>
            </w:pPr>
            <w:r>
              <w:t>1400</w:t>
            </w:r>
          </w:p>
        </w:tc>
      </w:tr>
      <w:tr w:rsidR="00F33D92" w:rsidTr="00E2042D">
        <w:tc>
          <w:tcPr>
            <w:tcW w:w="2660" w:type="dxa"/>
          </w:tcPr>
          <w:p w:rsidR="00F33D92" w:rsidRPr="008A5A2E" w:rsidRDefault="00F33D92" w:rsidP="00E2042D">
            <w:pPr>
              <w:jc w:val="center"/>
            </w:pPr>
            <w:r>
              <w:t>Dual carriageway</w:t>
            </w:r>
          </w:p>
        </w:tc>
        <w:tc>
          <w:tcPr>
            <w:tcW w:w="2835" w:type="dxa"/>
          </w:tcPr>
          <w:p w:rsidR="00F33D92" w:rsidRPr="008A5A2E" w:rsidRDefault="00F33D92" w:rsidP="00E2042D">
            <w:pPr>
              <w:jc w:val="center"/>
            </w:pPr>
            <w:r>
              <w:t>3000</w:t>
            </w:r>
          </w:p>
        </w:tc>
      </w:tr>
      <w:tr w:rsidR="00F33D92" w:rsidTr="00E2042D">
        <w:tc>
          <w:tcPr>
            <w:tcW w:w="2660" w:type="dxa"/>
          </w:tcPr>
          <w:p w:rsidR="00F33D92" w:rsidRPr="008A5A2E" w:rsidRDefault="00F33D92" w:rsidP="00E2042D">
            <w:pPr>
              <w:jc w:val="center"/>
            </w:pPr>
            <w:r>
              <w:t>Motorway</w:t>
            </w:r>
          </w:p>
        </w:tc>
        <w:tc>
          <w:tcPr>
            <w:tcW w:w="2835" w:type="dxa"/>
          </w:tcPr>
          <w:p w:rsidR="00F33D92" w:rsidRPr="008A5A2E" w:rsidRDefault="00F33D92" w:rsidP="00E2042D">
            <w:pPr>
              <w:jc w:val="center"/>
            </w:pPr>
            <w:r>
              <w:t>6000</w:t>
            </w:r>
          </w:p>
        </w:tc>
      </w:tr>
    </w:tbl>
    <w:p w:rsidR="00F33D92" w:rsidRDefault="00F33D92" w:rsidP="00F33D92">
      <w:pPr>
        <w:jc w:val="center"/>
        <w:rPr>
          <w:u w:val="single"/>
        </w:rPr>
      </w:pPr>
    </w:p>
    <w:p w:rsidR="00F33D92" w:rsidRDefault="00F33D92" w:rsidP="00F33D92">
      <w:pPr>
        <w:rPr>
          <w:u w:val="single"/>
        </w:rPr>
      </w:pPr>
    </w:p>
    <w:tbl>
      <w:tblPr>
        <w:tblStyle w:val="TableGrid"/>
        <w:tblpPr w:leftFromText="180" w:rightFromText="180" w:vertAnchor="text" w:horzAnchor="margin" w:tblpY="933"/>
        <w:tblW w:w="0" w:type="auto"/>
        <w:tblLook w:val="04A0"/>
      </w:tblPr>
      <w:tblGrid>
        <w:gridCol w:w="1888"/>
        <w:gridCol w:w="1888"/>
        <w:gridCol w:w="1888"/>
        <w:gridCol w:w="1888"/>
        <w:gridCol w:w="1888"/>
      </w:tblGrid>
      <w:tr w:rsidR="00F33D92" w:rsidTr="00E2042D">
        <w:tc>
          <w:tcPr>
            <w:tcW w:w="1888" w:type="dxa"/>
          </w:tcPr>
          <w:p w:rsidR="00F33D92" w:rsidRDefault="00F33D92" w:rsidP="00E2042D">
            <w:pPr>
              <w:jc w:val="center"/>
              <w:rPr>
                <w:u w:val="single"/>
              </w:rPr>
            </w:pPr>
            <w:r>
              <w:rPr>
                <w:u w:val="single"/>
              </w:rPr>
              <w:t>Group</w:t>
            </w:r>
          </w:p>
        </w:tc>
        <w:tc>
          <w:tcPr>
            <w:tcW w:w="1888" w:type="dxa"/>
          </w:tcPr>
          <w:p w:rsidR="00F33D92" w:rsidRDefault="00F33D92" w:rsidP="00E2042D">
            <w:pPr>
              <w:jc w:val="center"/>
              <w:rPr>
                <w:u w:val="single"/>
              </w:rPr>
            </w:pPr>
            <w:r>
              <w:rPr>
                <w:u w:val="single"/>
              </w:rPr>
              <w:t>Vehicle Type</w:t>
            </w:r>
          </w:p>
        </w:tc>
        <w:tc>
          <w:tcPr>
            <w:tcW w:w="1888" w:type="dxa"/>
          </w:tcPr>
          <w:p w:rsidR="00F33D92" w:rsidRDefault="00F33D92" w:rsidP="00E2042D">
            <w:pPr>
              <w:jc w:val="center"/>
              <w:rPr>
                <w:u w:val="single"/>
              </w:rPr>
            </w:pPr>
            <w:r>
              <w:rPr>
                <w:u w:val="single"/>
              </w:rPr>
              <w:t>Worth</w:t>
            </w:r>
          </w:p>
        </w:tc>
        <w:tc>
          <w:tcPr>
            <w:tcW w:w="1888" w:type="dxa"/>
          </w:tcPr>
          <w:p w:rsidR="00F33D92" w:rsidRDefault="00F33D92" w:rsidP="00E2042D">
            <w:pPr>
              <w:jc w:val="center"/>
              <w:rPr>
                <w:u w:val="single"/>
              </w:rPr>
            </w:pPr>
            <w:proofErr w:type="spellStart"/>
            <w:r>
              <w:rPr>
                <w:u w:val="single"/>
              </w:rPr>
              <w:t>Bailleston</w:t>
            </w:r>
            <w:proofErr w:type="spellEnd"/>
          </w:p>
        </w:tc>
        <w:tc>
          <w:tcPr>
            <w:tcW w:w="1888" w:type="dxa"/>
          </w:tcPr>
          <w:p w:rsidR="00F33D92" w:rsidRDefault="00F33D92" w:rsidP="00E2042D">
            <w:pPr>
              <w:jc w:val="center"/>
              <w:rPr>
                <w:u w:val="single"/>
              </w:rPr>
            </w:pPr>
            <w:proofErr w:type="spellStart"/>
            <w:r>
              <w:rPr>
                <w:u w:val="single"/>
              </w:rPr>
              <w:t>Dennistoun</w:t>
            </w:r>
            <w:proofErr w:type="spellEnd"/>
          </w:p>
        </w:tc>
      </w:tr>
      <w:tr w:rsidR="00F33D92" w:rsidTr="00E2042D">
        <w:tc>
          <w:tcPr>
            <w:tcW w:w="1888" w:type="dxa"/>
          </w:tcPr>
          <w:p w:rsidR="00F33D92" w:rsidRPr="00324E7C" w:rsidRDefault="00F33D92" w:rsidP="00E2042D">
            <w:pPr>
              <w:jc w:val="center"/>
            </w:pPr>
            <w:r w:rsidRPr="00324E7C">
              <w:t>1</w:t>
            </w:r>
          </w:p>
        </w:tc>
        <w:tc>
          <w:tcPr>
            <w:tcW w:w="1888" w:type="dxa"/>
          </w:tcPr>
          <w:p w:rsidR="00F33D92" w:rsidRPr="00324E7C" w:rsidRDefault="00F33D92" w:rsidP="00E2042D">
            <w:pPr>
              <w:jc w:val="center"/>
            </w:pPr>
            <w:r>
              <w:t>Bicycles</w:t>
            </w:r>
          </w:p>
        </w:tc>
        <w:tc>
          <w:tcPr>
            <w:tcW w:w="1888" w:type="dxa"/>
          </w:tcPr>
          <w:p w:rsidR="00F33D92" w:rsidRPr="00324E7C" w:rsidRDefault="00F33D92" w:rsidP="00E2042D">
            <w:pPr>
              <w:jc w:val="center"/>
            </w:pPr>
            <w:r>
              <w:t>1</w:t>
            </w:r>
          </w:p>
        </w:tc>
        <w:tc>
          <w:tcPr>
            <w:tcW w:w="1888" w:type="dxa"/>
          </w:tcPr>
          <w:p w:rsidR="00F33D92" w:rsidRPr="00324E7C" w:rsidRDefault="00F33D92" w:rsidP="00E2042D">
            <w:pPr>
              <w:jc w:val="center"/>
            </w:pPr>
            <w:r>
              <w:t>0</w:t>
            </w:r>
          </w:p>
        </w:tc>
        <w:tc>
          <w:tcPr>
            <w:tcW w:w="1888" w:type="dxa"/>
          </w:tcPr>
          <w:p w:rsidR="00F33D92" w:rsidRPr="00324E7C" w:rsidRDefault="00F33D92" w:rsidP="00E2042D">
            <w:pPr>
              <w:jc w:val="center"/>
            </w:pPr>
            <w:r>
              <w:t>0</w:t>
            </w:r>
          </w:p>
        </w:tc>
      </w:tr>
      <w:tr w:rsidR="00F33D92" w:rsidTr="00E2042D">
        <w:tc>
          <w:tcPr>
            <w:tcW w:w="1888" w:type="dxa"/>
          </w:tcPr>
          <w:p w:rsidR="00F33D92" w:rsidRPr="00324E7C" w:rsidRDefault="00F33D92" w:rsidP="00E2042D">
            <w:pPr>
              <w:jc w:val="center"/>
            </w:pPr>
            <w:r w:rsidRPr="00324E7C">
              <w:t>2</w:t>
            </w:r>
          </w:p>
        </w:tc>
        <w:tc>
          <w:tcPr>
            <w:tcW w:w="1888" w:type="dxa"/>
          </w:tcPr>
          <w:p w:rsidR="00F33D92" w:rsidRPr="00324E7C" w:rsidRDefault="00F33D92" w:rsidP="00E2042D">
            <w:pPr>
              <w:jc w:val="center"/>
            </w:pPr>
            <w:r>
              <w:t>Motorbikes</w:t>
            </w:r>
          </w:p>
        </w:tc>
        <w:tc>
          <w:tcPr>
            <w:tcW w:w="1888" w:type="dxa"/>
          </w:tcPr>
          <w:p w:rsidR="00F33D92" w:rsidRPr="00324E7C" w:rsidRDefault="00F33D92" w:rsidP="00E2042D">
            <w:pPr>
              <w:jc w:val="center"/>
            </w:pPr>
            <w:r>
              <w:t>1</w:t>
            </w:r>
          </w:p>
        </w:tc>
        <w:tc>
          <w:tcPr>
            <w:tcW w:w="1888" w:type="dxa"/>
          </w:tcPr>
          <w:p w:rsidR="00F33D92" w:rsidRPr="00324E7C" w:rsidRDefault="00F33D92" w:rsidP="00E2042D">
            <w:pPr>
              <w:jc w:val="center"/>
            </w:pPr>
            <w:r>
              <w:t>1</w:t>
            </w:r>
          </w:p>
        </w:tc>
        <w:tc>
          <w:tcPr>
            <w:tcW w:w="1888" w:type="dxa"/>
          </w:tcPr>
          <w:p w:rsidR="00F33D92" w:rsidRPr="00324E7C" w:rsidRDefault="00F33D92" w:rsidP="00E2042D">
            <w:pPr>
              <w:jc w:val="center"/>
            </w:pPr>
            <w:r>
              <w:t>0</w:t>
            </w:r>
          </w:p>
        </w:tc>
      </w:tr>
      <w:tr w:rsidR="00F33D92" w:rsidTr="00E2042D">
        <w:tc>
          <w:tcPr>
            <w:tcW w:w="1888" w:type="dxa"/>
          </w:tcPr>
          <w:p w:rsidR="00F33D92" w:rsidRPr="00324E7C" w:rsidRDefault="00F33D92" w:rsidP="00E2042D">
            <w:pPr>
              <w:jc w:val="center"/>
            </w:pPr>
            <w:r w:rsidRPr="00324E7C">
              <w:t>3</w:t>
            </w:r>
          </w:p>
        </w:tc>
        <w:tc>
          <w:tcPr>
            <w:tcW w:w="1888" w:type="dxa"/>
          </w:tcPr>
          <w:p w:rsidR="00F33D92" w:rsidRPr="00324E7C" w:rsidRDefault="00F33D92" w:rsidP="00E2042D">
            <w:pPr>
              <w:jc w:val="center"/>
            </w:pPr>
            <w:r>
              <w:t>Cars</w:t>
            </w:r>
          </w:p>
        </w:tc>
        <w:tc>
          <w:tcPr>
            <w:tcW w:w="1888" w:type="dxa"/>
          </w:tcPr>
          <w:p w:rsidR="00F33D92" w:rsidRPr="00324E7C" w:rsidRDefault="00F33D92" w:rsidP="00E2042D">
            <w:pPr>
              <w:jc w:val="center"/>
            </w:pPr>
            <w:r>
              <w:t>2</w:t>
            </w:r>
          </w:p>
        </w:tc>
        <w:tc>
          <w:tcPr>
            <w:tcW w:w="1888" w:type="dxa"/>
          </w:tcPr>
          <w:p w:rsidR="00F33D92" w:rsidRPr="00324E7C" w:rsidRDefault="00F33D92" w:rsidP="00E2042D">
            <w:pPr>
              <w:jc w:val="center"/>
            </w:pPr>
            <w:r>
              <w:t>420</w:t>
            </w:r>
          </w:p>
        </w:tc>
        <w:tc>
          <w:tcPr>
            <w:tcW w:w="1888" w:type="dxa"/>
          </w:tcPr>
          <w:p w:rsidR="00F33D92" w:rsidRPr="00324E7C" w:rsidRDefault="00F33D92" w:rsidP="00E2042D">
            <w:pPr>
              <w:jc w:val="center"/>
            </w:pPr>
            <w:r>
              <w:t>750</w:t>
            </w:r>
          </w:p>
        </w:tc>
      </w:tr>
      <w:tr w:rsidR="00F33D92" w:rsidTr="00E2042D">
        <w:tc>
          <w:tcPr>
            <w:tcW w:w="1888" w:type="dxa"/>
          </w:tcPr>
          <w:p w:rsidR="00F33D92" w:rsidRPr="00324E7C" w:rsidRDefault="00F33D92" w:rsidP="00E2042D">
            <w:pPr>
              <w:jc w:val="center"/>
            </w:pPr>
            <w:r w:rsidRPr="00324E7C">
              <w:t>4</w:t>
            </w:r>
          </w:p>
        </w:tc>
        <w:tc>
          <w:tcPr>
            <w:tcW w:w="1888" w:type="dxa"/>
          </w:tcPr>
          <w:p w:rsidR="00F33D92" w:rsidRPr="00324E7C" w:rsidRDefault="00F33D92" w:rsidP="00E2042D">
            <w:pPr>
              <w:jc w:val="center"/>
            </w:pPr>
            <w:r>
              <w:t>Vans/Buses</w:t>
            </w:r>
          </w:p>
        </w:tc>
        <w:tc>
          <w:tcPr>
            <w:tcW w:w="1888" w:type="dxa"/>
          </w:tcPr>
          <w:p w:rsidR="00F33D92" w:rsidRPr="00324E7C" w:rsidRDefault="00F33D92" w:rsidP="00E2042D">
            <w:pPr>
              <w:jc w:val="center"/>
            </w:pPr>
            <w:r>
              <w:t>4</w:t>
            </w:r>
          </w:p>
        </w:tc>
        <w:tc>
          <w:tcPr>
            <w:tcW w:w="1888" w:type="dxa"/>
          </w:tcPr>
          <w:p w:rsidR="00F33D92" w:rsidRPr="00324E7C" w:rsidRDefault="00F33D92" w:rsidP="00E2042D">
            <w:pPr>
              <w:jc w:val="center"/>
            </w:pPr>
            <w:r>
              <w:t>60</w:t>
            </w:r>
          </w:p>
        </w:tc>
        <w:tc>
          <w:tcPr>
            <w:tcW w:w="1888" w:type="dxa"/>
          </w:tcPr>
          <w:p w:rsidR="00F33D92" w:rsidRPr="00324E7C" w:rsidRDefault="00F33D92" w:rsidP="00E2042D">
            <w:pPr>
              <w:jc w:val="center"/>
            </w:pPr>
            <w:r>
              <w:t>600</w:t>
            </w:r>
          </w:p>
        </w:tc>
      </w:tr>
      <w:tr w:rsidR="00F33D92" w:rsidTr="00E2042D">
        <w:tc>
          <w:tcPr>
            <w:tcW w:w="1888" w:type="dxa"/>
          </w:tcPr>
          <w:p w:rsidR="00F33D92" w:rsidRPr="00324E7C" w:rsidRDefault="00F33D92" w:rsidP="00E2042D">
            <w:pPr>
              <w:jc w:val="center"/>
            </w:pPr>
            <w:r w:rsidRPr="00324E7C">
              <w:t>5</w:t>
            </w:r>
          </w:p>
        </w:tc>
        <w:tc>
          <w:tcPr>
            <w:tcW w:w="1888" w:type="dxa"/>
          </w:tcPr>
          <w:p w:rsidR="00F33D92" w:rsidRPr="00324E7C" w:rsidRDefault="00F33D92" w:rsidP="00E2042D">
            <w:pPr>
              <w:jc w:val="center"/>
            </w:pPr>
            <w:r>
              <w:t>HGV</w:t>
            </w:r>
          </w:p>
        </w:tc>
        <w:tc>
          <w:tcPr>
            <w:tcW w:w="1888" w:type="dxa"/>
          </w:tcPr>
          <w:p w:rsidR="00F33D92" w:rsidRPr="00324E7C" w:rsidRDefault="00F33D92" w:rsidP="00E2042D">
            <w:pPr>
              <w:jc w:val="center"/>
            </w:pPr>
            <w:r>
              <w:t>6</w:t>
            </w:r>
          </w:p>
        </w:tc>
        <w:tc>
          <w:tcPr>
            <w:tcW w:w="1888" w:type="dxa"/>
          </w:tcPr>
          <w:p w:rsidR="00F33D92" w:rsidRPr="00324E7C" w:rsidRDefault="00F33D92" w:rsidP="00E2042D">
            <w:pPr>
              <w:jc w:val="center"/>
            </w:pPr>
            <w:r>
              <w:t>60</w:t>
            </w:r>
          </w:p>
        </w:tc>
        <w:tc>
          <w:tcPr>
            <w:tcW w:w="1888" w:type="dxa"/>
          </w:tcPr>
          <w:p w:rsidR="00F33D92" w:rsidRPr="00324E7C" w:rsidRDefault="00F33D92" w:rsidP="00E2042D">
            <w:pPr>
              <w:jc w:val="center"/>
            </w:pPr>
            <w:r>
              <w:t>600</w:t>
            </w:r>
          </w:p>
        </w:tc>
      </w:tr>
    </w:tbl>
    <w:p w:rsidR="00F33D92" w:rsidRDefault="00F33D92" w:rsidP="00F33D92"/>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p>
    <w:p w:rsidR="00F33D92" w:rsidRDefault="00F33D92" w:rsidP="00F33D92">
      <w:pPr>
        <w:rPr>
          <w:b/>
          <w:u w:val="single"/>
        </w:rPr>
      </w:pPr>
      <w:r>
        <w:rPr>
          <w:b/>
          <w:u w:val="single"/>
        </w:rPr>
        <w:lastRenderedPageBreak/>
        <w:t>Graph 2</w:t>
      </w:r>
    </w:p>
    <w:tbl>
      <w:tblPr>
        <w:tblStyle w:val="TableGrid"/>
        <w:tblW w:w="0" w:type="auto"/>
        <w:tblLook w:val="04A0"/>
      </w:tblPr>
      <w:tblGrid>
        <w:gridCol w:w="4077"/>
        <w:gridCol w:w="567"/>
        <w:gridCol w:w="567"/>
        <w:gridCol w:w="567"/>
        <w:gridCol w:w="567"/>
        <w:gridCol w:w="426"/>
        <w:gridCol w:w="3991"/>
      </w:tblGrid>
      <w:tr w:rsidR="00F33D92" w:rsidTr="00E2042D">
        <w:tc>
          <w:tcPr>
            <w:tcW w:w="4077" w:type="dxa"/>
          </w:tcPr>
          <w:p w:rsidR="00F33D92" w:rsidRDefault="00F33D92" w:rsidP="00E2042D"/>
        </w:tc>
        <w:tc>
          <w:tcPr>
            <w:tcW w:w="567" w:type="dxa"/>
          </w:tcPr>
          <w:p w:rsidR="00F33D92" w:rsidRDefault="00F33D92" w:rsidP="00E2042D">
            <w:pPr>
              <w:jc w:val="center"/>
            </w:pPr>
            <w:r>
              <w:t>1</w:t>
            </w:r>
          </w:p>
        </w:tc>
        <w:tc>
          <w:tcPr>
            <w:tcW w:w="567" w:type="dxa"/>
          </w:tcPr>
          <w:p w:rsidR="00F33D92" w:rsidRDefault="00F33D92" w:rsidP="00E2042D">
            <w:pPr>
              <w:jc w:val="center"/>
            </w:pPr>
            <w:r>
              <w:t>2</w:t>
            </w:r>
          </w:p>
        </w:tc>
        <w:tc>
          <w:tcPr>
            <w:tcW w:w="567" w:type="dxa"/>
          </w:tcPr>
          <w:p w:rsidR="00F33D92" w:rsidRDefault="00F33D92" w:rsidP="00E2042D">
            <w:pPr>
              <w:jc w:val="center"/>
            </w:pPr>
            <w:r>
              <w:t>3</w:t>
            </w:r>
          </w:p>
        </w:tc>
        <w:tc>
          <w:tcPr>
            <w:tcW w:w="567" w:type="dxa"/>
          </w:tcPr>
          <w:p w:rsidR="00F33D92" w:rsidRDefault="00F33D92" w:rsidP="00E2042D">
            <w:pPr>
              <w:jc w:val="center"/>
            </w:pPr>
            <w:r>
              <w:t>4</w:t>
            </w:r>
          </w:p>
        </w:tc>
        <w:tc>
          <w:tcPr>
            <w:tcW w:w="426" w:type="dxa"/>
          </w:tcPr>
          <w:p w:rsidR="00F33D92" w:rsidRDefault="00F33D92" w:rsidP="00E2042D">
            <w:pPr>
              <w:jc w:val="center"/>
            </w:pPr>
            <w:r>
              <w:t>5</w:t>
            </w:r>
          </w:p>
        </w:tc>
        <w:tc>
          <w:tcPr>
            <w:tcW w:w="3991" w:type="dxa"/>
          </w:tcPr>
          <w:p w:rsidR="00F33D92" w:rsidRDefault="00F33D92" w:rsidP="00E2042D"/>
        </w:tc>
      </w:tr>
      <w:tr w:rsidR="00F33D92" w:rsidTr="00E2042D">
        <w:tc>
          <w:tcPr>
            <w:tcW w:w="4077" w:type="dxa"/>
          </w:tcPr>
          <w:p w:rsidR="00F33D92" w:rsidRDefault="00F33D92" w:rsidP="00E2042D">
            <w:r>
              <w:t>Poor Gardens &amp; Landscaping</w:t>
            </w:r>
          </w:p>
        </w:tc>
        <w:tc>
          <w:tcPr>
            <w:tcW w:w="567" w:type="dxa"/>
          </w:tcPr>
          <w:p w:rsidR="00F33D92" w:rsidRPr="007940EA" w:rsidRDefault="004F64AE" w:rsidP="00E2042D">
            <w:pPr>
              <w:jc w:val="center"/>
              <w:rPr>
                <w:b/>
                <w:color w:val="0000FF"/>
              </w:rPr>
            </w:pPr>
            <w:r>
              <w:rPr>
                <w:b/>
                <w:noProof/>
                <w:color w:val="0000FF"/>
                <w:lang w:eastAsia="en-GB"/>
              </w:rPr>
              <w:pict>
                <v:shapetype id="_x0000_t32" coordsize="21600,21600" o:spt="32" o:oned="t" path="m,l21600,21600e" filled="f">
                  <v:path arrowok="t" fillok="f" o:connecttype="none"/>
                  <o:lock v:ext="edit" shapetype="t"/>
                </v:shapetype>
                <v:shape id="_x0000_s1028" type="#_x0000_t32" style="position:absolute;left:0;text-align:left;margin-left:9.55pt;margin-top:7.3pt;width:27pt;height:12.75pt;z-index:251666432;mso-position-horizontal-relative:text;mso-position-vertical-relative:text" o:connectortype="straight"/>
              </w:pict>
            </w:r>
            <w:r w:rsidR="00F33D92" w:rsidRPr="007940EA">
              <w:rPr>
                <w:b/>
                <w:color w:val="0000FF"/>
              </w:rPr>
              <w:t>X</w:t>
            </w:r>
          </w:p>
        </w:tc>
        <w:tc>
          <w:tcPr>
            <w:tcW w:w="567" w:type="dxa"/>
          </w:tcPr>
          <w:p w:rsidR="00F33D92" w:rsidRDefault="00F33D92" w:rsidP="00E2042D">
            <w:pPr>
              <w:jc w:val="center"/>
            </w:pPr>
          </w:p>
        </w:tc>
        <w:tc>
          <w:tcPr>
            <w:tcW w:w="567" w:type="dxa"/>
          </w:tcPr>
          <w:p w:rsidR="00F33D92" w:rsidRDefault="00F33D92" w:rsidP="00E2042D">
            <w:pPr>
              <w:jc w:val="center"/>
            </w:pPr>
          </w:p>
        </w:tc>
        <w:tc>
          <w:tcPr>
            <w:tcW w:w="567" w:type="dxa"/>
          </w:tcPr>
          <w:p w:rsidR="00F33D92" w:rsidRPr="007940EA" w:rsidRDefault="004F64AE" w:rsidP="00E2042D">
            <w:pPr>
              <w:jc w:val="center"/>
              <w:rPr>
                <w:b/>
                <w:color w:val="FF0000"/>
              </w:rPr>
            </w:pPr>
            <w:r>
              <w:rPr>
                <w:b/>
                <w:noProof/>
                <w:color w:val="FF0000"/>
                <w:lang w:eastAsia="en-GB"/>
              </w:rPr>
              <w:pict>
                <v:shape id="_x0000_s1030" type="#_x0000_t32" style="position:absolute;left:0;text-align:left;margin-left:8.5pt;margin-top:7.3pt;width:0;height:28.5pt;z-index:251668480;mso-position-horizontal-relative:text;mso-position-vertical-relative:text" o:connectortype="straight"/>
              </w:pict>
            </w:r>
            <w:r w:rsidR="00F33D92" w:rsidRPr="007940EA">
              <w:rPr>
                <w:b/>
                <w:color w:val="FF0000"/>
              </w:rPr>
              <w:t>X</w:t>
            </w:r>
          </w:p>
        </w:tc>
        <w:tc>
          <w:tcPr>
            <w:tcW w:w="426" w:type="dxa"/>
          </w:tcPr>
          <w:p w:rsidR="00F33D92" w:rsidRDefault="00F33D92" w:rsidP="00E2042D">
            <w:pPr>
              <w:jc w:val="center"/>
            </w:pPr>
          </w:p>
        </w:tc>
        <w:tc>
          <w:tcPr>
            <w:tcW w:w="3991" w:type="dxa"/>
          </w:tcPr>
          <w:p w:rsidR="00F33D92" w:rsidRDefault="00F33D92" w:rsidP="00E2042D">
            <w:r>
              <w:t>Good Gardens &amp; Landscaping</w:t>
            </w:r>
          </w:p>
        </w:tc>
      </w:tr>
      <w:tr w:rsidR="00F33D92" w:rsidTr="00E2042D">
        <w:tc>
          <w:tcPr>
            <w:tcW w:w="4077" w:type="dxa"/>
          </w:tcPr>
          <w:p w:rsidR="00F33D92" w:rsidRDefault="00F33D92" w:rsidP="00E2042D">
            <w:r>
              <w:t>High storey buildings</w:t>
            </w:r>
          </w:p>
        </w:tc>
        <w:tc>
          <w:tcPr>
            <w:tcW w:w="567" w:type="dxa"/>
          </w:tcPr>
          <w:p w:rsidR="00F33D92" w:rsidRDefault="00F33D92" w:rsidP="00E2042D">
            <w:pPr>
              <w:jc w:val="center"/>
            </w:pPr>
          </w:p>
        </w:tc>
        <w:tc>
          <w:tcPr>
            <w:tcW w:w="567" w:type="dxa"/>
          </w:tcPr>
          <w:p w:rsidR="00F33D92" w:rsidRPr="007940EA" w:rsidRDefault="004F64AE" w:rsidP="00E2042D">
            <w:pPr>
              <w:jc w:val="center"/>
              <w:rPr>
                <w:b/>
                <w:color w:val="0000FF"/>
              </w:rPr>
            </w:pPr>
            <w:r>
              <w:rPr>
                <w:b/>
                <w:noProof/>
                <w:color w:val="0000FF"/>
                <w:lang w:eastAsia="en-GB"/>
              </w:rPr>
              <w:pict>
                <v:shape id="_x0000_s1027" type="#_x0000_t32" style="position:absolute;left:0;text-align:left;margin-left:8.2pt;margin-top:6.1pt;width:.75pt;height:68.25pt;flip:x;z-index:251665408;mso-position-horizontal-relative:text;mso-position-vertical-relative:text" o:connectortype="straight"/>
              </w:pict>
            </w:r>
            <w:r w:rsidR="00F33D92" w:rsidRPr="007940EA">
              <w:rPr>
                <w:b/>
                <w:color w:val="0000FF"/>
              </w:rPr>
              <w:t>X</w:t>
            </w:r>
          </w:p>
        </w:tc>
        <w:tc>
          <w:tcPr>
            <w:tcW w:w="567" w:type="dxa"/>
          </w:tcPr>
          <w:p w:rsidR="00F33D92" w:rsidRDefault="00F33D92" w:rsidP="00E2042D">
            <w:pPr>
              <w:jc w:val="center"/>
            </w:pPr>
          </w:p>
        </w:tc>
        <w:tc>
          <w:tcPr>
            <w:tcW w:w="567" w:type="dxa"/>
          </w:tcPr>
          <w:p w:rsidR="00F33D92" w:rsidRPr="007940EA" w:rsidRDefault="00F33D92" w:rsidP="00E2042D">
            <w:pPr>
              <w:jc w:val="center"/>
              <w:rPr>
                <w:b/>
                <w:color w:val="FF0000"/>
              </w:rPr>
            </w:pPr>
            <w:r w:rsidRPr="007940EA">
              <w:rPr>
                <w:b/>
                <w:color w:val="FF0000"/>
              </w:rPr>
              <w:t>X</w:t>
            </w:r>
          </w:p>
        </w:tc>
        <w:tc>
          <w:tcPr>
            <w:tcW w:w="426" w:type="dxa"/>
          </w:tcPr>
          <w:p w:rsidR="00F33D92" w:rsidRDefault="00F33D92" w:rsidP="00E2042D">
            <w:pPr>
              <w:jc w:val="center"/>
            </w:pPr>
          </w:p>
        </w:tc>
        <w:tc>
          <w:tcPr>
            <w:tcW w:w="3991" w:type="dxa"/>
          </w:tcPr>
          <w:p w:rsidR="00F33D92" w:rsidRDefault="00F33D92" w:rsidP="00E2042D">
            <w:r>
              <w:t>Low storey buildings</w:t>
            </w:r>
          </w:p>
        </w:tc>
      </w:tr>
      <w:tr w:rsidR="00F33D92" w:rsidTr="00E2042D">
        <w:tc>
          <w:tcPr>
            <w:tcW w:w="4077" w:type="dxa"/>
          </w:tcPr>
          <w:p w:rsidR="00F33D92" w:rsidRDefault="00F33D92" w:rsidP="00E2042D">
            <w:r>
              <w:t>High density housing</w:t>
            </w:r>
          </w:p>
        </w:tc>
        <w:tc>
          <w:tcPr>
            <w:tcW w:w="567" w:type="dxa"/>
          </w:tcPr>
          <w:p w:rsidR="00F33D92" w:rsidRDefault="00F33D92" w:rsidP="00E2042D">
            <w:pPr>
              <w:jc w:val="center"/>
            </w:pPr>
          </w:p>
        </w:tc>
        <w:tc>
          <w:tcPr>
            <w:tcW w:w="567" w:type="dxa"/>
          </w:tcPr>
          <w:p w:rsidR="00F33D92" w:rsidRPr="007940EA" w:rsidRDefault="00F33D92" w:rsidP="00E2042D">
            <w:pPr>
              <w:jc w:val="center"/>
              <w:rPr>
                <w:b/>
                <w:color w:val="0000FF"/>
              </w:rPr>
            </w:pPr>
            <w:r w:rsidRPr="007940EA">
              <w:rPr>
                <w:b/>
                <w:color w:val="0000FF"/>
              </w:rPr>
              <w:t>X</w:t>
            </w:r>
          </w:p>
        </w:tc>
        <w:tc>
          <w:tcPr>
            <w:tcW w:w="567" w:type="dxa"/>
          </w:tcPr>
          <w:p w:rsidR="00F33D92" w:rsidRDefault="004F64AE" w:rsidP="00E2042D">
            <w:pPr>
              <w:jc w:val="center"/>
            </w:pPr>
            <w:r>
              <w:rPr>
                <w:noProof/>
                <w:lang w:eastAsia="en-GB"/>
              </w:rPr>
              <w:pict>
                <v:shape id="_x0000_s1031" type="#_x0000_t32" style="position:absolute;left:0;text-align:left;margin-left:8.35pt;margin-top:7.95pt;width:28.5pt;height:14.25pt;flip:x;z-index:251669504;mso-position-horizontal-relative:text;mso-position-vertical-relative:text" o:connectortype="straight"/>
              </w:pict>
            </w:r>
          </w:p>
        </w:tc>
        <w:tc>
          <w:tcPr>
            <w:tcW w:w="567" w:type="dxa"/>
          </w:tcPr>
          <w:p w:rsidR="00F33D92" w:rsidRPr="007940EA" w:rsidRDefault="00F33D92" w:rsidP="00E2042D">
            <w:pPr>
              <w:jc w:val="center"/>
              <w:rPr>
                <w:b/>
                <w:color w:val="FF0000"/>
              </w:rPr>
            </w:pPr>
            <w:r w:rsidRPr="007940EA">
              <w:rPr>
                <w:b/>
                <w:color w:val="FF0000"/>
              </w:rPr>
              <w:t>X</w:t>
            </w:r>
          </w:p>
        </w:tc>
        <w:tc>
          <w:tcPr>
            <w:tcW w:w="426" w:type="dxa"/>
          </w:tcPr>
          <w:p w:rsidR="00F33D92" w:rsidRDefault="00F33D92" w:rsidP="00E2042D">
            <w:pPr>
              <w:jc w:val="center"/>
            </w:pPr>
          </w:p>
        </w:tc>
        <w:tc>
          <w:tcPr>
            <w:tcW w:w="3991" w:type="dxa"/>
          </w:tcPr>
          <w:p w:rsidR="00F33D92" w:rsidRDefault="00F33D92" w:rsidP="00E2042D">
            <w:r>
              <w:t>Low density housing</w:t>
            </w:r>
          </w:p>
        </w:tc>
      </w:tr>
      <w:tr w:rsidR="00F33D92" w:rsidTr="00E2042D">
        <w:tc>
          <w:tcPr>
            <w:tcW w:w="4077" w:type="dxa"/>
          </w:tcPr>
          <w:p w:rsidR="00F33D92" w:rsidRDefault="00F33D92" w:rsidP="00E2042D">
            <w:r>
              <w:t>Lots of Pollution</w:t>
            </w:r>
          </w:p>
        </w:tc>
        <w:tc>
          <w:tcPr>
            <w:tcW w:w="567" w:type="dxa"/>
          </w:tcPr>
          <w:p w:rsidR="00F33D92" w:rsidRDefault="00F33D92" w:rsidP="00E2042D">
            <w:pPr>
              <w:jc w:val="center"/>
            </w:pPr>
          </w:p>
        </w:tc>
        <w:tc>
          <w:tcPr>
            <w:tcW w:w="567" w:type="dxa"/>
          </w:tcPr>
          <w:p w:rsidR="00F33D92" w:rsidRPr="007940EA" w:rsidRDefault="00F33D92" w:rsidP="00E2042D">
            <w:pPr>
              <w:jc w:val="center"/>
              <w:rPr>
                <w:b/>
                <w:color w:val="0000FF"/>
              </w:rPr>
            </w:pPr>
            <w:r w:rsidRPr="007940EA">
              <w:rPr>
                <w:b/>
                <w:color w:val="0000FF"/>
              </w:rPr>
              <w:t>X</w:t>
            </w:r>
          </w:p>
        </w:tc>
        <w:tc>
          <w:tcPr>
            <w:tcW w:w="567" w:type="dxa"/>
          </w:tcPr>
          <w:p w:rsidR="00F33D92" w:rsidRPr="007940EA" w:rsidRDefault="004F64AE" w:rsidP="00E2042D">
            <w:pPr>
              <w:jc w:val="center"/>
              <w:rPr>
                <w:b/>
                <w:color w:val="FF0000"/>
              </w:rPr>
            </w:pPr>
            <w:r>
              <w:rPr>
                <w:b/>
                <w:noProof/>
                <w:color w:val="FF0000"/>
                <w:lang w:eastAsia="en-GB"/>
              </w:rPr>
              <w:pict>
                <v:shape id="_x0000_s1032" type="#_x0000_t32" style="position:absolute;left:0;text-align:left;margin-left:8.35pt;margin-top:8.25pt;width:0;height:12pt;z-index:251670528;mso-position-horizontal-relative:text;mso-position-vertical-relative:text" o:connectortype="straight"/>
              </w:pict>
            </w:r>
            <w:r w:rsidR="00F33D92" w:rsidRPr="007940EA">
              <w:rPr>
                <w:b/>
                <w:color w:val="FF0000"/>
              </w:rPr>
              <w:t>X</w:t>
            </w:r>
          </w:p>
        </w:tc>
        <w:tc>
          <w:tcPr>
            <w:tcW w:w="567" w:type="dxa"/>
          </w:tcPr>
          <w:p w:rsidR="00F33D92" w:rsidRDefault="00F33D92" w:rsidP="00E2042D">
            <w:pPr>
              <w:jc w:val="center"/>
            </w:pPr>
          </w:p>
        </w:tc>
        <w:tc>
          <w:tcPr>
            <w:tcW w:w="426" w:type="dxa"/>
          </w:tcPr>
          <w:p w:rsidR="00F33D92" w:rsidRDefault="00F33D92" w:rsidP="00E2042D">
            <w:pPr>
              <w:jc w:val="center"/>
            </w:pPr>
          </w:p>
        </w:tc>
        <w:tc>
          <w:tcPr>
            <w:tcW w:w="3991" w:type="dxa"/>
          </w:tcPr>
          <w:p w:rsidR="00F33D92" w:rsidRDefault="00F33D92" w:rsidP="00E2042D">
            <w:r>
              <w:t>No pollution</w:t>
            </w:r>
          </w:p>
        </w:tc>
      </w:tr>
      <w:tr w:rsidR="00F33D92" w:rsidTr="00E2042D">
        <w:tc>
          <w:tcPr>
            <w:tcW w:w="4077" w:type="dxa"/>
          </w:tcPr>
          <w:p w:rsidR="00F33D92" w:rsidRDefault="00F33D92" w:rsidP="00E2042D">
            <w:r>
              <w:t>Lots of Noise</w:t>
            </w:r>
          </w:p>
        </w:tc>
        <w:tc>
          <w:tcPr>
            <w:tcW w:w="567" w:type="dxa"/>
          </w:tcPr>
          <w:p w:rsidR="00F33D92" w:rsidRDefault="00F33D92" w:rsidP="00E2042D">
            <w:pPr>
              <w:jc w:val="center"/>
            </w:pPr>
          </w:p>
        </w:tc>
        <w:tc>
          <w:tcPr>
            <w:tcW w:w="567" w:type="dxa"/>
          </w:tcPr>
          <w:p w:rsidR="00F33D92" w:rsidRPr="007940EA" w:rsidRDefault="00F33D92" w:rsidP="00E2042D">
            <w:pPr>
              <w:jc w:val="center"/>
              <w:rPr>
                <w:b/>
                <w:color w:val="0000FF"/>
              </w:rPr>
            </w:pPr>
            <w:r w:rsidRPr="007940EA">
              <w:rPr>
                <w:b/>
                <w:color w:val="0000FF"/>
              </w:rPr>
              <w:t>X</w:t>
            </w:r>
          </w:p>
        </w:tc>
        <w:tc>
          <w:tcPr>
            <w:tcW w:w="567" w:type="dxa"/>
          </w:tcPr>
          <w:p w:rsidR="00F33D92" w:rsidRPr="007940EA" w:rsidRDefault="004F64AE" w:rsidP="00E2042D">
            <w:pPr>
              <w:jc w:val="center"/>
              <w:rPr>
                <w:b/>
                <w:color w:val="FF0000"/>
              </w:rPr>
            </w:pPr>
            <w:r>
              <w:rPr>
                <w:b/>
                <w:noProof/>
                <w:color w:val="FF0000"/>
                <w:lang w:eastAsia="en-GB"/>
              </w:rPr>
              <w:pict>
                <v:shape id="_x0000_s1033" type="#_x0000_t32" style="position:absolute;left:0;text-align:left;margin-left:8.35pt;margin-top:6.3pt;width:28.5pt;height:15.75pt;z-index:251671552;mso-position-horizontal-relative:text;mso-position-vertical-relative:text" o:connectortype="straight"/>
              </w:pict>
            </w:r>
            <w:r w:rsidR="00F33D92" w:rsidRPr="007940EA">
              <w:rPr>
                <w:b/>
                <w:color w:val="FF0000"/>
              </w:rPr>
              <w:t>X</w:t>
            </w:r>
          </w:p>
        </w:tc>
        <w:tc>
          <w:tcPr>
            <w:tcW w:w="567" w:type="dxa"/>
          </w:tcPr>
          <w:p w:rsidR="00F33D92" w:rsidRDefault="00F33D92" w:rsidP="00E2042D">
            <w:pPr>
              <w:jc w:val="center"/>
            </w:pPr>
          </w:p>
        </w:tc>
        <w:tc>
          <w:tcPr>
            <w:tcW w:w="426" w:type="dxa"/>
          </w:tcPr>
          <w:p w:rsidR="00F33D92" w:rsidRDefault="00F33D92" w:rsidP="00E2042D">
            <w:pPr>
              <w:jc w:val="center"/>
            </w:pPr>
          </w:p>
        </w:tc>
        <w:tc>
          <w:tcPr>
            <w:tcW w:w="3991" w:type="dxa"/>
          </w:tcPr>
          <w:p w:rsidR="00F33D92" w:rsidRDefault="00F33D92" w:rsidP="00E2042D">
            <w:r>
              <w:t>No noise</w:t>
            </w:r>
          </w:p>
        </w:tc>
      </w:tr>
      <w:tr w:rsidR="00F33D92" w:rsidTr="00E2042D">
        <w:tc>
          <w:tcPr>
            <w:tcW w:w="4077" w:type="dxa"/>
          </w:tcPr>
          <w:p w:rsidR="00F33D92" w:rsidRDefault="00F33D92" w:rsidP="00E2042D">
            <w:r>
              <w:t>Lots of vandalism</w:t>
            </w:r>
          </w:p>
        </w:tc>
        <w:tc>
          <w:tcPr>
            <w:tcW w:w="567" w:type="dxa"/>
          </w:tcPr>
          <w:p w:rsidR="00F33D92" w:rsidRDefault="00F33D92" w:rsidP="00E2042D">
            <w:pPr>
              <w:jc w:val="center"/>
            </w:pPr>
          </w:p>
        </w:tc>
        <w:tc>
          <w:tcPr>
            <w:tcW w:w="567" w:type="dxa"/>
          </w:tcPr>
          <w:p w:rsidR="00F33D92" w:rsidRPr="007940EA" w:rsidRDefault="00F33D92" w:rsidP="00E2042D">
            <w:pPr>
              <w:jc w:val="center"/>
              <w:rPr>
                <w:b/>
                <w:color w:val="0000FF"/>
              </w:rPr>
            </w:pPr>
            <w:r w:rsidRPr="007940EA">
              <w:rPr>
                <w:b/>
                <w:color w:val="0000FF"/>
              </w:rPr>
              <w:t>X</w:t>
            </w:r>
          </w:p>
        </w:tc>
        <w:tc>
          <w:tcPr>
            <w:tcW w:w="567" w:type="dxa"/>
          </w:tcPr>
          <w:p w:rsidR="00F33D92" w:rsidRDefault="004F64AE" w:rsidP="00E2042D">
            <w:pPr>
              <w:jc w:val="center"/>
            </w:pPr>
            <w:r>
              <w:rPr>
                <w:noProof/>
                <w:lang w:eastAsia="en-GB"/>
              </w:rPr>
              <w:pict>
                <v:shape id="_x0000_s1034" type="#_x0000_t32" style="position:absolute;left:0;text-align:left;margin-left:8.35pt;margin-top:8.15pt;width:28.5pt;height:10.5pt;flip:x;z-index:251672576;mso-position-horizontal-relative:text;mso-position-vertical-relative:text" o:connectortype="straight"/>
              </w:pict>
            </w:r>
          </w:p>
        </w:tc>
        <w:tc>
          <w:tcPr>
            <w:tcW w:w="567" w:type="dxa"/>
          </w:tcPr>
          <w:p w:rsidR="00F33D92" w:rsidRPr="007940EA" w:rsidRDefault="00F33D92" w:rsidP="00E2042D">
            <w:pPr>
              <w:jc w:val="center"/>
              <w:rPr>
                <w:b/>
                <w:color w:val="FF0000"/>
              </w:rPr>
            </w:pPr>
            <w:r w:rsidRPr="007940EA">
              <w:rPr>
                <w:b/>
                <w:color w:val="FF0000"/>
              </w:rPr>
              <w:t>X</w:t>
            </w:r>
          </w:p>
        </w:tc>
        <w:tc>
          <w:tcPr>
            <w:tcW w:w="426" w:type="dxa"/>
          </w:tcPr>
          <w:p w:rsidR="00F33D92" w:rsidRDefault="00F33D92" w:rsidP="00E2042D">
            <w:pPr>
              <w:jc w:val="center"/>
            </w:pPr>
          </w:p>
        </w:tc>
        <w:tc>
          <w:tcPr>
            <w:tcW w:w="3991" w:type="dxa"/>
          </w:tcPr>
          <w:p w:rsidR="00F33D92" w:rsidRDefault="00F33D92" w:rsidP="00E2042D">
            <w:r>
              <w:t>No vandalism</w:t>
            </w:r>
          </w:p>
        </w:tc>
      </w:tr>
      <w:tr w:rsidR="00F33D92" w:rsidTr="00E2042D">
        <w:tc>
          <w:tcPr>
            <w:tcW w:w="4077" w:type="dxa"/>
          </w:tcPr>
          <w:p w:rsidR="00F33D92" w:rsidRDefault="00F33D92" w:rsidP="00E2042D">
            <w:r>
              <w:t>Lots of traffic</w:t>
            </w:r>
          </w:p>
        </w:tc>
        <w:tc>
          <w:tcPr>
            <w:tcW w:w="567" w:type="dxa"/>
          </w:tcPr>
          <w:p w:rsidR="00F33D92" w:rsidRDefault="00F33D92" w:rsidP="00E2042D">
            <w:pPr>
              <w:jc w:val="center"/>
            </w:pPr>
          </w:p>
        </w:tc>
        <w:tc>
          <w:tcPr>
            <w:tcW w:w="567" w:type="dxa"/>
          </w:tcPr>
          <w:p w:rsidR="00F33D92" w:rsidRPr="007940EA" w:rsidRDefault="004F64AE" w:rsidP="00E2042D">
            <w:pPr>
              <w:jc w:val="center"/>
              <w:rPr>
                <w:b/>
                <w:color w:val="0000FF"/>
              </w:rPr>
            </w:pPr>
            <w:r>
              <w:rPr>
                <w:b/>
                <w:noProof/>
                <w:color w:val="0000FF"/>
                <w:lang w:eastAsia="en-GB"/>
              </w:rPr>
              <w:pict>
                <v:shape id="_x0000_s1029" type="#_x0000_t32" style="position:absolute;left:0;text-align:left;margin-left:8.2pt;margin-top:4.7pt;width:28.5pt;height:16.5pt;z-index:251667456;mso-position-horizontal-relative:text;mso-position-vertical-relative:text" o:connectortype="straight"/>
              </w:pict>
            </w:r>
            <w:r w:rsidR="00F33D92" w:rsidRPr="007940EA">
              <w:rPr>
                <w:b/>
                <w:color w:val="0000FF"/>
              </w:rPr>
              <w:t>X</w:t>
            </w:r>
          </w:p>
        </w:tc>
        <w:tc>
          <w:tcPr>
            <w:tcW w:w="567" w:type="dxa"/>
          </w:tcPr>
          <w:p w:rsidR="00F33D92" w:rsidRPr="007940EA" w:rsidRDefault="004F64AE" w:rsidP="00E2042D">
            <w:pPr>
              <w:jc w:val="center"/>
              <w:rPr>
                <w:b/>
                <w:color w:val="FF0000"/>
              </w:rPr>
            </w:pPr>
            <w:r>
              <w:rPr>
                <w:b/>
                <w:noProof/>
                <w:color w:val="FF0000"/>
                <w:lang w:eastAsia="en-GB"/>
              </w:rPr>
              <w:pict>
                <v:shape id="_x0000_s1035" type="#_x0000_t32" style="position:absolute;left:0;text-align:left;margin-left:8.35pt;margin-top:4.7pt;width:28.5pt;height:16.5pt;z-index:251673600;mso-position-horizontal-relative:text;mso-position-vertical-relative:text" o:connectortype="straight"/>
              </w:pict>
            </w:r>
            <w:r w:rsidR="00F33D92" w:rsidRPr="007940EA">
              <w:rPr>
                <w:b/>
                <w:color w:val="FF0000"/>
              </w:rPr>
              <w:t>X</w:t>
            </w:r>
          </w:p>
        </w:tc>
        <w:tc>
          <w:tcPr>
            <w:tcW w:w="567" w:type="dxa"/>
          </w:tcPr>
          <w:p w:rsidR="00F33D92" w:rsidRPr="007940EA" w:rsidRDefault="00F33D92" w:rsidP="00E2042D">
            <w:pPr>
              <w:jc w:val="center"/>
              <w:rPr>
                <w:b/>
                <w:color w:val="FF0000"/>
              </w:rPr>
            </w:pPr>
          </w:p>
        </w:tc>
        <w:tc>
          <w:tcPr>
            <w:tcW w:w="426" w:type="dxa"/>
          </w:tcPr>
          <w:p w:rsidR="00F33D92" w:rsidRDefault="00F33D92" w:rsidP="00E2042D">
            <w:pPr>
              <w:jc w:val="center"/>
            </w:pPr>
          </w:p>
        </w:tc>
        <w:tc>
          <w:tcPr>
            <w:tcW w:w="3991" w:type="dxa"/>
          </w:tcPr>
          <w:p w:rsidR="00F33D92" w:rsidRDefault="00F33D92" w:rsidP="00E2042D">
            <w:r>
              <w:t>No traffic</w:t>
            </w:r>
          </w:p>
        </w:tc>
      </w:tr>
      <w:tr w:rsidR="00F33D92" w:rsidTr="00E2042D">
        <w:tc>
          <w:tcPr>
            <w:tcW w:w="4077" w:type="dxa"/>
          </w:tcPr>
          <w:p w:rsidR="00F33D92" w:rsidRDefault="00F33D92" w:rsidP="00E2042D">
            <w:r>
              <w:t>Poor Building Condition</w:t>
            </w:r>
          </w:p>
        </w:tc>
        <w:tc>
          <w:tcPr>
            <w:tcW w:w="567" w:type="dxa"/>
          </w:tcPr>
          <w:p w:rsidR="00F33D92" w:rsidRDefault="00F33D92" w:rsidP="00E2042D">
            <w:pPr>
              <w:jc w:val="center"/>
            </w:pPr>
          </w:p>
        </w:tc>
        <w:tc>
          <w:tcPr>
            <w:tcW w:w="567" w:type="dxa"/>
          </w:tcPr>
          <w:p w:rsidR="00F33D92" w:rsidRDefault="00F33D92" w:rsidP="00E2042D">
            <w:pPr>
              <w:jc w:val="center"/>
            </w:pPr>
          </w:p>
        </w:tc>
        <w:tc>
          <w:tcPr>
            <w:tcW w:w="567" w:type="dxa"/>
          </w:tcPr>
          <w:p w:rsidR="00F33D92" w:rsidRPr="007940EA" w:rsidRDefault="00F33D92" w:rsidP="00E2042D">
            <w:pPr>
              <w:jc w:val="center"/>
              <w:rPr>
                <w:b/>
                <w:color w:val="0000FF"/>
              </w:rPr>
            </w:pPr>
            <w:r w:rsidRPr="007940EA">
              <w:rPr>
                <w:b/>
                <w:color w:val="0000FF"/>
              </w:rPr>
              <w:t>X</w:t>
            </w:r>
          </w:p>
        </w:tc>
        <w:tc>
          <w:tcPr>
            <w:tcW w:w="567" w:type="dxa"/>
          </w:tcPr>
          <w:p w:rsidR="00F33D92" w:rsidRPr="007940EA" w:rsidRDefault="00F33D92" w:rsidP="00E2042D">
            <w:pPr>
              <w:jc w:val="center"/>
              <w:rPr>
                <w:b/>
                <w:color w:val="FF0000"/>
              </w:rPr>
            </w:pPr>
            <w:r w:rsidRPr="007940EA">
              <w:rPr>
                <w:b/>
                <w:color w:val="FF0000"/>
              </w:rPr>
              <w:t>X</w:t>
            </w:r>
          </w:p>
        </w:tc>
        <w:tc>
          <w:tcPr>
            <w:tcW w:w="426" w:type="dxa"/>
          </w:tcPr>
          <w:p w:rsidR="00F33D92" w:rsidRDefault="00F33D92" w:rsidP="00E2042D">
            <w:pPr>
              <w:jc w:val="center"/>
            </w:pPr>
          </w:p>
        </w:tc>
        <w:tc>
          <w:tcPr>
            <w:tcW w:w="3991" w:type="dxa"/>
          </w:tcPr>
          <w:p w:rsidR="00F33D92" w:rsidRDefault="00F33D92" w:rsidP="00E2042D">
            <w:r>
              <w:t>Good Building Condition</w:t>
            </w:r>
          </w:p>
        </w:tc>
      </w:tr>
    </w:tbl>
    <w:p w:rsidR="00F33D92" w:rsidRDefault="00F33D92" w:rsidP="00F33D92">
      <w:pPr>
        <w:rPr>
          <w:b/>
          <w:u w:val="single"/>
        </w:rPr>
      </w:pPr>
    </w:p>
    <w:p w:rsidR="00F33D92" w:rsidRPr="003B468D" w:rsidRDefault="00F33D92" w:rsidP="00F33D92">
      <w:pPr>
        <w:rPr>
          <w:b/>
          <w:u w:val="single"/>
        </w:rPr>
      </w:pPr>
      <w:r>
        <w:rPr>
          <w:b/>
          <w:u w:val="single"/>
        </w:rPr>
        <w:t xml:space="preserve">Questionnaire Results – 50 respondents </w:t>
      </w:r>
    </w:p>
    <w:p w:rsidR="00F33D92" w:rsidRPr="00BC69B8" w:rsidRDefault="00F33D92" w:rsidP="00F33D92">
      <w:pPr>
        <w:tabs>
          <w:tab w:val="left" w:pos="2550"/>
        </w:tabs>
      </w:pPr>
      <w:r w:rsidRPr="0066015F">
        <w:rPr>
          <w:b/>
          <w:u w:val="single"/>
        </w:rPr>
        <w:t xml:space="preserve">Graph </w:t>
      </w:r>
      <w:r>
        <w:rPr>
          <w:b/>
          <w:u w:val="single"/>
        </w:rPr>
        <w:t>3 – What rank score would you give your area (based on a score of 1-10)?</w:t>
      </w:r>
    </w:p>
    <w:p w:rsidR="00F33D92" w:rsidRPr="0066015F" w:rsidRDefault="00F33D92" w:rsidP="00F33D92">
      <w:r>
        <w:rPr>
          <w:noProof/>
          <w:lang w:eastAsia="en-GB"/>
        </w:rPr>
        <w:drawing>
          <wp:anchor distT="0" distB="0" distL="114300" distR="114300" simplePos="0" relativeHeight="251663360" behindDoc="0" locked="0" layoutInCell="1" allowOverlap="1">
            <wp:simplePos x="0" y="0"/>
            <wp:positionH relativeFrom="column">
              <wp:posOffset>14605</wp:posOffset>
            </wp:positionH>
            <wp:positionV relativeFrom="paragraph">
              <wp:posOffset>23495</wp:posOffset>
            </wp:positionV>
            <wp:extent cx="5362575" cy="3019425"/>
            <wp:effectExtent l="19050" t="0" r="9525" b="0"/>
            <wp:wrapSquare wrapText="bothSides"/>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33D92" w:rsidRPr="0066015F" w:rsidRDefault="00F33D92" w:rsidP="00F33D92"/>
    <w:p w:rsidR="00F33D92" w:rsidRPr="0066015F" w:rsidRDefault="00F33D92" w:rsidP="00F33D92"/>
    <w:p w:rsidR="00F33D92" w:rsidRPr="0066015F" w:rsidRDefault="00F33D92" w:rsidP="00F33D92"/>
    <w:p w:rsidR="00F33D92" w:rsidRPr="0066015F" w:rsidRDefault="00F33D92" w:rsidP="00F33D92"/>
    <w:p w:rsidR="00F33D92" w:rsidRPr="0066015F" w:rsidRDefault="00F33D92" w:rsidP="00F33D92"/>
    <w:p w:rsidR="00F33D92" w:rsidRPr="0066015F" w:rsidRDefault="00F33D92" w:rsidP="00F33D92"/>
    <w:p w:rsidR="00F33D92" w:rsidRPr="0066015F" w:rsidRDefault="00F33D92" w:rsidP="00F33D92"/>
    <w:p w:rsidR="00F33D92" w:rsidRPr="0066015F" w:rsidRDefault="00F33D92" w:rsidP="00F33D92"/>
    <w:p w:rsidR="00F33D92" w:rsidRPr="0066015F" w:rsidRDefault="00F33D92" w:rsidP="00F33D92"/>
    <w:p w:rsidR="00F33D92" w:rsidRDefault="00F33D92" w:rsidP="00F33D92"/>
    <w:p w:rsidR="00F33D92" w:rsidRPr="0066015F" w:rsidRDefault="00F33D92" w:rsidP="00F33D92">
      <w:pPr>
        <w:rPr>
          <w:b/>
          <w:u w:val="single"/>
        </w:rPr>
      </w:pPr>
      <w:r w:rsidRPr="0066015F">
        <w:rPr>
          <w:b/>
          <w:u w:val="single"/>
        </w:rPr>
        <w:t xml:space="preserve">Questionnaire – Sample of </w:t>
      </w:r>
      <w:proofErr w:type="gramStart"/>
      <w:r w:rsidRPr="0066015F">
        <w:rPr>
          <w:b/>
          <w:u w:val="single"/>
        </w:rPr>
        <w:t>respondents</w:t>
      </w:r>
      <w:proofErr w:type="gramEnd"/>
      <w:r w:rsidRPr="0066015F">
        <w:rPr>
          <w:b/>
          <w:u w:val="single"/>
        </w:rPr>
        <w:t xml:space="preserve"> justification for rank score awarded</w:t>
      </w:r>
    </w:p>
    <w:p w:rsidR="00F33D92" w:rsidRPr="0066015F" w:rsidRDefault="004F64AE" w:rsidP="00F33D92">
      <w:pPr>
        <w:tabs>
          <w:tab w:val="left" w:pos="1395"/>
        </w:tabs>
      </w:pPr>
      <w:r w:rsidRPr="004F64AE">
        <w:rPr>
          <w:noProof/>
          <w:lang w:val="en-US" w:eastAsia="zh-TW"/>
        </w:rPr>
        <w:pict>
          <v:shape id="_x0000_s1026" type="#_x0000_t202" style="position:absolute;margin-left:0;margin-top:0;width:552.5pt;height:217.3pt;z-index:251664384;mso-position-horizontal:center;mso-width-relative:margin;mso-height-relative:margin">
            <v:textbox>
              <w:txbxContent>
                <w:p w:rsidR="00F33D92" w:rsidRPr="001D7888" w:rsidRDefault="00F33D92" w:rsidP="00F33D92">
                  <w:pPr>
                    <w:spacing w:line="240" w:lineRule="auto"/>
                    <w:rPr>
                      <w:u w:val="single"/>
                    </w:rPr>
                  </w:pPr>
                  <w:proofErr w:type="spellStart"/>
                  <w:r>
                    <w:rPr>
                      <w:u w:val="single"/>
                    </w:rPr>
                    <w:t>Bailleston</w:t>
                  </w:r>
                  <w:proofErr w:type="spellEnd"/>
                </w:p>
                <w:p w:rsidR="00F33D92" w:rsidRDefault="00F33D92" w:rsidP="00F33D92">
                  <w:pPr>
                    <w:spacing w:line="240" w:lineRule="auto"/>
                  </w:pPr>
                  <w:r>
                    <w:t>“It’s generally a nice place to live.  It’s got a good selection of local shops and good public transport into the city”</w:t>
                  </w:r>
                </w:p>
                <w:p w:rsidR="00F33D92" w:rsidRDefault="00F33D92" w:rsidP="00F33D92">
                  <w:pPr>
                    <w:spacing w:line="240" w:lineRule="auto"/>
                  </w:pPr>
                  <w:r>
                    <w:t>“I like the wide pavements and tidy public spaces, the council regularly send out litter pickers to keep the place neat”</w:t>
                  </w:r>
                </w:p>
                <w:p w:rsidR="00F33D92" w:rsidRDefault="00F33D92" w:rsidP="00F33D92">
                  <w:pPr>
                    <w:spacing w:line="240" w:lineRule="auto"/>
                  </w:pPr>
                  <w:r>
                    <w:t>“It’s got good schools and parks for the kids.   It’s a good place to stay – not too much trouble”</w:t>
                  </w:r>
                </w:p>
                <w:p w:rsidR="00F33D92" w:rsidRPr="001D7888" w:rsidRDefault="00F33D92" w:rsidP="00F33D92">
                  <w:pPr>
                    <w:rPr>
                      <w:b/>
                      <w:u w:val="single"/>
                    </w:rPr>
                  </w:pPr>
                  <w:proofErr w:type="spellStart"/>
                  <w:r>
                    <w:rPr>
                      <w:b/>
                      <w:u w:val="single"/>
                    </w:rPr>
                    <w:t>Dennistoun</w:t>
                  </w:r>
                  <w:proofErr w:type="spellEnd"/>
                </w:p>
                <w:p w:rsidR="00F33D92" w:rsidRDefault="00F33D92" w:rsidP="00F33D92">
                  <w:pPr>
                    <w:spacing w:line="240" w:lineRule="auto"/>
                  </w:pPr>
                  <w:r>
                    <w:t>“There’s too much anti-social behaviour from some idiots – I don’t like walking about myself at night”</w:t>
                  </w:r>
                </w:p>
                <w:p w:rsidR="00F33D92" w:rsidRDefault="00F33D92" w:rsidP="00F33D92">
                  <w:pPr>
                    <w:spacing w:line="240" w:lineRule="auto"/>
                  </w:pPr>
                  <w:r>
                    <w:t>“I wish everyone would keep the streets and buildings cleaner, some folk don’t seem to care; there’s rubbish lying about and vandalism”</w:t>
                  </w:r>
                </w:p>
                <w:p w:rsidR="00F33D92" w:rsidRDefault="00F33D92" w:rsidP="00F33D92">
                  <w:pPr>
                    <w:spacing w:line="240" w:lineRule="auto"/>
                  </w:pPr>
                  <w:r>
                    <w:t>“It’s got a good community spirit with a great mix of people – I also like that it’s really close to the city centre”</w:t>
                  </w:r>
                </w:p>
              </w:txbxContent>
            </v:textbox>
          </v:shape>
        </w:pict>
      </w:r>
    </w:p>
    <w:p w:rsidR="009E1A73" w:rsidRDefault="009E1A73" w:rsidP="0013749B">
      <w:pPr>
        <w:pStyle w:val="NoSpacing"/>
        <w:rPr>
          <w:rFonts w:ascii="Comic Sans MS" w:eastAsia="Times New Roman" w:hAnsi="Comic Sans MS" w:cs="Calibri"/>
          <w:color w:val="000000"/>
          <w:kern w:val="24"/>
          <w:sz w:val="24"/>
          <w:szCs w:val="24"/>
          <w:lang w:eastAsia="en-GB"/>
        </w:rPr>
      </w:pPr>
    </w:p>
    <w:sectPr w:rsidR="009E1A73" w:rsidSect="00101FAA">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172"/>
    <w:multiLevelType w:val="hybridMultilevel"/>
    <w:tmpl w:val="5F14E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E2602"/>
    <w:multiLevelType w:val="hybridMultilevel"/>
    <w:tmpl w:val="A720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979CB"/>
    <w:multiLevelType w:val="hybridMultilevel"/>
    <w:tmpl w:val="8C44B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712E46"/>
    <w:multiLevelType w:val="hybridMultilevel"/>
    <w:tmpl w:val="DB2E3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2B07A6"/>
    <w:multiLevelType w:val="hybridMultilevel"/>
    <w:tmpl w:val="931E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6A4157"/>
    <w:multiLevelType w:val="hybridMultilevel"/>
    <w:tmpl w:val="797C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ED439C"/>
    <w:multiLevelType w:val="hybridMultilevel"/>
    <w:tmpl w:val="909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B30C5"/>
    <w:multiLevelType w:val="hybridMultilevel"/>
    <w:tmpl w:val="F1F28F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3176AA"/>
    <w:multiLevelType w:val="hybridMultilevel"/>
    <w:tmpl w:val="C76056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45477C"/>
    <w:multiLevelType w:val="hybridMultilevel"/>
    <w:tmpl w:val="6582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84CD3"/>
    <w:multiLevelType w:val="hybridMultilevel"/>
    <w:tmpl w:val="091A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21AF7"/>
    <w:multiLevelType w:val="hybridMultilevel"/>
    <w:tmpl w:val="C346E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F639BE"/>
    <w:multiLevelType w:val="hybridMultilevel"/>
    <w:tmpl w:val="D4963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B84642"/>
    <w:multiLevelType w:val="hybridMultilevel"/>
    <w:tmpl w:val="2944A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685658"/>
    <w:multiLevelType w:val="hybridMultilevel"/>
    <w:tmpl w:val="892E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D66A53"/>
    <w:multiLevelType w:val="hybridMultilevel"/>
    <w:tmpl w:val="3BB63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36470B"/>
    <w:multiLevelType w:val="hybridMultilevel"/>
    <w:tmpl w:val="4C22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430BD7"/>
    <w:multiLevelType w:val="hybridMultilevel"/>
    <w:tmpl w:val="BA783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C64517"/>
    <w:multiLevelType w:val="hybridMultilevel"/>
    <w:tmpl w:val="826A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AC1F75"/>
    <w:multiLevelType w:val="hybridMultilevel"/>
    <w:tmpl w:val="EB6C327C"/>
    <w:lvl w:ilvl="0" w:tplc="123CE63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1D4279C"/>
    <w:multiLevelType w:val="hybridMultilevel"/>
    <w:tmpl w:val="65B8CC6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nsid w:val="7F077B75"/>
    <w:multiLevelType w:val="hybridMultilevel"/>
    <w:tmpl w:val="4F3E64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0"/>
  </w:num>
  <w:num w:numId="4">
    <w:abstractNumId w:val="12"/>
  </w:num>
  <w:num w:numId="5">
    <w:abstractNumId w:val="0"/>
  </w:num>
  <w:num w:numId="6">
    <w:abstractNumId w:val="14"/>
  </w:num>
  <w:num w:numId="7">
    <w:abstractNumId w:val="10"/>
  </w:num>
  <w:num w:numId="8">
    <w:abstractNumId w:val="13"/>
  </w:num>
  <w:num w:numId="9">
    <w:abstractNumId w:val="16"/>
  </w:num>
  <w:num w:numId="10">
    <w:abstractNumId w:val="9"/>
  </w:num>
  <w:num w:numId="11">
    <w:abstractNumId w:val="18"/>
  </w:num>
  <w:num w:numId="12">
    <w:abstractNumId w:val="2"/>
  </w:num>
  <w:num w:numId="13">
    <w:abstractNumId w:val="19"/>
  </w:num>
  <w:num w:numId="14">
    <w:abstractNumId w:val="3"/>
  </w:num>
  <w:num w:numId="15">
    <w:abstractNumId w:val="21"/>
  </w:num>
  <w:num w:numId="16">
    <w:abstractNumId w:val="8"/>
  </w:num>
  <w:num w:numId="17">
    <w:abstractNumId w:val="7"/>
  </w:num>
  <w:num w:numId="18">
    <w:abstractNumId w:val="17"/>
  </w:num>
  <w:num w:numId="19">
    <w:abstractNumId w:val="4"/>
  </w:num>
  <w:num w:numId="20">
    <w:abstractNumId w:val="15"/>
  </w:num>
  <w:num w:numId="21">
    <w:abstractNumId w:val="1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C5F0E"/>
    <w:rsid w:val="000E607F"/>
    <w:rsid w:val="000F0AF9"/>
    <w:rsid w:val="00101FAA"/>
    <w:rsid w:val="001200B1"/>
    <w:rsid w:val="0013749B"/>
    <w:rsid w:val="001A2452"/>
    <w:rsid w:val="001C5F0E"/>
    <w:rsid w:val="003F2065"/>
    <w:rsid w:val="004F64AE"/>
    <w:rsid w:val="005C74C2"/>
    <w:rsid w:val="005F0F6E"/>
    <w:rsid w:val="00687E7D"/>
    <w:rsid w:val="00697B62"/>
    <w:rsid w:val="006B23E2"/>
    <w:rsid w:val="007657E6"/>
    <w:rsid w:val="0080148D"/>
    <w:rsid w:val="008B61BF"/>
    <w:rsid w:val="008C078C"/>
    <w:rsid w:val="00926024"/>
    <w:rsid w:val="009334D5"/>
    <w:rsid w:val="009E1A73"/>
    <w:rsid w:val="009E28DE"/>
    <w:rsid w:val="00A11EAF"/>
    <w:rsid w:val="00A43CD9"/>
    <w:rsid w:val="00AF0E20"/>
    <w:rsid w:val="00B63968"/>
    <w:rsid w:val="00B70AD3"/>
    <w:rsid w:val="00B71253"/>
    <w:rsid w:val="00BC0FD0"/>
    <w:rsid w:val="00C36245"/>
    <w:rsid w:val="00C43FA8"/>
    <w:rsid w:val="00C8277C"/>
    <w:rsid w:val="00C9261F"/>
    <w:rsid w:val="00C9417B"/>
    <w:rsid w:val="00D578F1"/>
    <w:rsid w:val="00E162E2"/>
    <w:rsid w:val="00E42B23"/>
    <w:rsid w:val="00E915DC"/>
    <w:rsid w:val="00ED4024"/>
    <w:rsid w:val="00F07868"/>
    <w:rsid w:val="00F13365"/>
    <w:rsid w:val="00F33D92"/>
    <w:rsid w:val="00F4196F"/>
    <w:rsid w:val="00F50A9B"/>
    <w:rsid w:val="00FA0840"/>
    <w:rsid w:val="00FB44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34"/>
        <o:r id="V:Rule11" type="connector" idref="#_x0000_s1032"/>
        <o:r id="V:Rule12" type="connector" idref="#_x0000_s1027"/>
        <o:r id="V:Rule13" type="connector" idref="#_x0000_s1030"/>
        <o:r id="V:Rule14" type="connector" idref="#_x0000_s1033"/>
        <o:r id="V:Rule15" type="connector" idref="#_x0000_s1029"/>
        <o:r id="V:Rule16" type="connector" idref="#_x0000_s1035"/>
        <o:r id="V:Rule17" type="connector" idref="#_x0000_s1031"/>
        <o:r id="V:Rule1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196F"/>
    <w:pPr>
      <w:ind w:left="720"/>
      <w:contextualSpacing/>
    </w:pPr>
  </w:style>
  <w:style w:type="paragraph" w:styleId="NoSpacing">
    <w:name w:val="No Spacing"/>
    <w:uiPriority w:val="1"/>
    <w:qFormat/>
    <w:rsid w:val="00101FAA"/>
    <w:pPr>
      <w:spacing w:after="0" w:line="240" w:lineRule="auto"/>
    </w:pPr>
  </w:style>
  <w:style w:type="paragraph" w:styleId="NormalWeb">
    <w:name w:val="Normal (Web)"/>
    <w:basedOn w:val="Normal"/>
    <w:uiPriority w:val="99"/>
    <w:unhideWhenUsed/>
    <w:rsid w:val="00C926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2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486114">
      <w:bodyDiv w:val="1"/>
      <w:marLeft w:val="0"/>
      <w:marRight w:val="0"/>
      <w:marTop w:val="0"/>
      <w:marBottom w:val="0"/>
      <w:divBdr>
        <w:top w:val="none" w:sz="0" w:space="0" w:color="auto"/>
        <w:left w:val="none" w:sz="0" w:space="0" w:color="auto"/>
        <w:bottom w:val="none" w:sz="0" w:space="0" w:color="auto"/>
        <w:right w:val="none" w:sz="0" w:space="0" w:color="auto"/>
      </w:divBdr>
    </w:div>
    <w:div w:id="17525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Bailleston</c:v>
                </c:pt>
              </c:strCache>
            </c:strRef>
          </c:tx>
          <c:cat>
            <c:strRef>
              <c:f>Sheet1!$A$2:$A$5</c:f>
              <c:strCache>
                <c:ptCount val="4"/>
                <c:pt idx="0">
                  <c:v>Cars</c:v>
                </c:pt>
                <c:pt idx="1">
                  <c:v>Buses</c:v>
                </c:pt>
                <c:pt idx="2">
                  <c:v>HGVs</c:v>
                </c:pt>
                <c:pt idx="3">
                  <c:v>Others</c:v>
                </c:pt>
              </c:strCache>
            </c:strRef>
          </c:cat>
          <c:val>
            <c:numRef>
              <c:f>Sheet1!$B$2:$B$5</c:f>
              <c:numCache>
                <c:formatCode>General</c:formatCode>
                <c:ptCount val="4"/>
                <c:pt idx="0">
                  <c:v>222</c:v>
                </c:pt>
                <c:pt idx="1">
                  <c:v>24</c:v>
                </c:pt>
                <c:pt idx="2">
                  <c:v>12</c:v>
                </c:pt>
                <c:pt idx="3">
                  <c:v>18</c:v>
                </c:pt>
              </c:numCache>
            </c:numRef>
          </c:val>
        </c:ser>
        <c:ser>
          <c:idx val="1"/>
          <c:order val="1"/>
          <c:tx>
            <c:strRef>
              <c:f>Sheet1!$C$1</c:f>
              <c:strCache>
                <c:ptCount val="1"/>
                <c:pt idx="0">
                  <c:v>Dennistoun</c:v>
                </c:pt>
              </c:strCache>
            </c:strRef>
          </c:tx>
          <c:cat>
            <c:strRef>
              <c:f>Sheet1!$A$2:$A$5</c:f>
              <c:strCache>
                <c:ptCount val="4"/>
                <c:pt idx="0">
                  <c:v>Cars</c:v>
                </c:pt>
                <c:pt idx="1">
                  <c:v>Buses</c:v>
                </c:pt>
                <c:pt idx="2">
                  <c:v>HGVs</c:v>
                </c:pt>
                <c:pt idx="3">
                  <c:v>Others</c:v>
                </c:pt>
              </c:strCache>
            </c:strRef>
          </c:cat>
          <c:val>
            <c:numRef>
              <c:f>Sheet1!$C$2:$C$5</c:f>
              <c:numCache>
                <c:formatCode>General</c:formatCode>
                <c:ptCount val="4"/>
                <c:pt idx="0">
                  <c:v>378</c:v>
                </c:pt>
                <c:pt idx="1">
                  <c:v>132</c:v>
                </c:pt>
                <c:pt idx="2">
                  <c:v>102</c:v>
                </c:pt>
                <c:pt idx="3">
                  <c:v>36</c:v>
                </c:pt>
              </c:numCache>
            </c:numRef>
          </c:val>
        </c:ser>
        <c:ser>
          <c:idx val="2"/>
          <c:order val="2"/>
          <c:tx>
            <c:strRef>
              <c:f>Sheet1!$D$1</c:f>
              <c:strCache>
                <c:ptCount val="1"/>
                <c:pt idx="0">
                  <c:v>Series 3</c:v>
                </c:pt>
              </c:strCache>
            </c:strRef>
          </c:tx>
          <c:cat>
            <c:strRef>
              <c:f>Sheet1!$A$2:$A$5</c:f>
              <c:strCache>
                <c:ptCount val="4"/>
                <c:pt idx="0">
                  <c:v>Cars</c:v>
                </c:pt>
                <c:pt idx="1">
                  <c:v>Buses</c:v>
                </c:pt>
                <c:pt idx="2">
                  <c:v>HGVs</c:v>
                </c:pt>
                <c:pt idx="3">
                  <c:v>Others</c:v>
                </c:pt>
              </c:strCache>
            </c:strRef>
          </c:cat>
          <c:val>
            <c:numRef>
              <c:f>Sheet1!$D$2:$D$5</c:f>
            </c:numRef>
          </c:val>
        </c:ser>
        <c:axId val="95555968"/>
        <c:axId val="95557504"/>
      </c:barChart>
      <c:catAx>
        <c:axId val="95555968"/>
        <c:scaling>
          <c:orientation val="minMax"/>
        </c:scaling>
        <c:axPos val="b"/>
        <c:tickLblPos val="nextTo"/>
        <c:crossAx val="95557504"/>
        <c:crosses val="autoZero"/>
        <c:auto val="1"/>
        <c:lblAlgn val="ctr"/>
        <c:lblOffset val="100"/>
      </c:catAx>
      <c:valAx>
        <c:axId val="95557504"/>
        <c:scaling>
          <c:orientation val="minMax"/>
        </c:scaling>
        <c:axPos val="l"/>
        <c:majorGridlines/>
        <c:numFmt formatCode="General" sourceLinked="1"/>
        <c:tickLblPos val="nextTo"/>
        <c:crossAx val="955559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Bailleston</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0</c:v>
                </c:pt>
                <c:pt idx="1">
                  <c:v>0</c:v>
                </c:pt>
                <c:pt idx="2">
                  <c:v>0</c:v>
                </c:pt>
                <c:pt idx="3">
                  <c:v>2</c:v>
                </c:pt>
                <c:pt idx="4">
                  <c:v>5</c:v>
                </c:pt>
                <c:pt idx="5">
                  <c:v>7</c:v>
                </c:pt>
                <c:pt idx="6">
                  <c:v>21</c:v>
                </c:pt>
                <c:pt idx="7">
                  <c:v>12</c:v>
                </c:pt>
                <c:pt idx="8">
                  <c:v>3</c:v>
                </c:pt>
                <c:pt idx="9">
                  <c:v>0</c:v>
                </c:pt>
              </c:numCache>
            </c:numRef>
          </c:val>
        </c:ser>
        <c:ser>
          <c:idx val="1"/>
          <c:order val="1"/>
          <c:tx>
            <c:strRef>
              <c:f>Sheet1!$C$1</c:f>
              <c:strCache>
                <c:ptCount val="1"/>
                <c:pt idx="0">
                  <c:v>Dennistoun</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0</c:v>
                </c:pt>
                <c:pt idx="1">
                  <c:v>1</c:v>
                </c:pt>
                <c:pt idx="2">
                  <c:v>3</c:v>
                </c:pt>
                <c:pt idx="3">
                  <c:v>8</c:v>
                </c:pt>
                <c:pt idx="4">
                  <c:v>22</c:v>
                </c:pt>
                <c:pt idx="5">
                  <c:v>9</c:v>
                </c:pt>
                <c:pt idx="6">
                  <c:v>5</c:v>
                </c:pt>
                <c:pt idx="7">
                  <c:v>2</c:v>
                </c:pt>
                <c:pt idx="8">
                  <c:v>0</c:v>
                </c:pt>
                <c:pt idx="9">
                  <c:v>0</c:v>
                </c:pt>
              </c:numCache>
            </c:numRef>
          </c:val>
        </c:ser>
        <c:axId val="90335104"/>
        <c:axId val="90336640"/>
      </c:barChart>
      <c:catAx>
        <c:axId val="90335104"/>
        <c:scaling>
          <c:orientation val="minMax"/>
        </c:scaling>
        <c:axPos val="b"/>
        <c:numFmt formatCode="General" sourceLinked="1"/>
        <c:tickLblPos val="nextTo"/>
        <c:crossAx val="90336640"/>
        <c:crosses val="autoZero"/>
        <c:auto val="1"/>
        <c:lblAlgn val="ctr"/>
        <c:lblOffset val="100"/>
      </c:catAx>
      <c:valAx>
        <c:axId val="90336640"/>
        <c:scaling>
          <c:orientation val="minMax"/>
        </c:scaling>
        <c:axPos val="l"/>
        <c:majorGridlines/>
        <c:numFmt formatCode="General" sourceLinked="1"/>
        <c:tickLblPos val="nextTo"/>
        <c:crossAx val="9033510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nstrachan</dc:creator>
  <cp:lastModifiedBy>Windows User</cp:lastModifiedBy>
  <cp:revision>2</cp:revision>
  <cp:lastPrinted>2015-02-25T18:29:00Z</cp:lastPrinted>
  <dcterms:created xsi:type="dcterms:W3CDTF">2015-09-02T14:51:00Z</dcterms:created>
  <dcterms:modified xsi:type="dcterms:W3CDTF">2015-09-02T14:51:00Z</dcterms:modified>
</cp:coreProperties>
</file>