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3E" w:rsidRPr="00F80E4F" w:rsidRDefault="0029793E" w:rsidP="005C61E3">
      <w:pPr>
        <w:jc w:val="both"/>
        <w:rPr>
          <w:rFonts w:ascii="Arial" w:hAnsi="Arial" w:cs="Arial"/>
          <w:b/>
          <w:sz w:val="20"/>
          <w:szCs w:val="20"/>
          <w:u w:val="single"/>
        </w:rPr>
      </w:pPr>
      <w:r w:rsidRPr="00F80E4F">
        <w:rPr>
          <w:rFonts w:ascii="Arial" w:hAnsi="Arial" w:cs="Arial"/>
          <w:b/>
          <w:sz w:val="20"/>
          <w:szCs w:val="20"/>
          <w:u w:val="single"/>
        </w:rPr>
        <w:t>Dalkeith High School Learning Visits: October 2016</w:t>
      </w:r>
    </w:p>
    <w:p w:rsidR="0029793E" w:rsidRPr="0068100F" w:rsidRDefault="0029793E" w:rsidP="005C61E3">
      <w:pPr>
        <w:jc w:val="both"/>
        <w:rPr>
          <w:rFonts w:ascii="Arial" w:hAnsi="Arial" w:cs="Arial"/>
          <w:b/>
          <w:sz w:val="20"/>
          <w:szCs w:val="20"/>
        </w:rPr>
      </w:pPr>
      <w:r w:rsidRPr="0068100F">
        <w:rPr>
          <w:rFonts w:ascii="Arial" w:hAnsi="Arial" w:cs="Arial"/>
          <w:b/>
          <w:sz w:val="20"/>
          <w:szCs w:val="20"/>
        </w:rPr>
        <w:t>Introduction</w:t>
      </w:r>
    </w:p>
    <w:p w:rsidR="0029793E" w:rsidRPr="00F80E4F" w:rsidRDefault="0068100F" w:rsidP="005C61E3">
      <w:pPr>
        <w:jc w:val="both"/>
        <w:rPr>
          <w:rFonts w:ascii="Arial" w:hAnsi="Arial" w:cs="Arial"/>
          <w:sz w:val="20"/>
          <w:szCs w:val="20"/>
        </w:rPr>
      </w:pPr>
      <w:r>
        <w:rPr>
          <w:rFonts w:ascii="Arial" w:hAnsi="Arial" w:cs="Arial"/>
          <w:sz w:val="20"/>
          <w:szCs w:val="20"/>
        </w:rPr>
        <w:t>In session 2016-17, it</w:t>
      </w:r>
      <w:r w:rsidR="0029793E" w:rsidRPr="00F80E4F">
        <w:rPr>
          <w:rFonts w:ascii="Arial" w:hAnsi="Arial" w:cs="Arial"/>
          <w:sz w:val="20"/>
          <w:szCs w:val="20"/>
        </w:rPr>
        <w:t xml:space="preserve"> was agreed that the focus of the Learning Visits involving all teachers would be on the </w:t>
      </w:r>
      <w:r w:rsidR="0029793E" w:rsidRPr="00F80E4F">
        <w:rPr>
          <w:rFonts w:ascii="Arial" w:hAnsi="Arial" w:cs="Arial"/>
          <w:b/>
          <w:sz w:val="20"/>
          <w:szCs w:val="20"/>
        </w:rPr>
        <w:t>visible learner</w:t>
      </w:r>
      <w:r w:rsidR="0029793E" w:rsidRPr="00F80E4F">
        <w:rPr>
          <w:rFonts w:ascii="Arial" w:hAnsi="Arial" w:cs="Arial"/>
          <w:sz w:val="20"/>
          <w:szCs w:val="20"/>
        </w:rPr>
        <w:t xml:space="preserve"> strand of </w:t>
      </w:r>
      <w:r w:rsidR="0029793E" w:rsidRPr="002F1444">
        <w:rPr>
          <w:rFonts w:ascii="Arial" w:hAnsi="Arial" w:cs="Arial"/>
          <w:b/>
          <w:sz w:val="20"/>
          <w:szCs w:val="20"/>
        </w:rPr>
        <w:t>Visible Learning</w:t>
      </w:r>
      <w:r w:rsidR="0029793E" w:rsidRPr="00F80E4F">
        <w:rPr>
          <w:rFonts w:ascii="Arial" w:hAnsi="Arial" w:cs="Arial"/>
          <w:sz w:val="20"/>
          <w:szCs w:val="20"/>
        </w:rPr>
        <w:t xml:space="preserve">. </w:t>
      </w:r>
      <w:r w:rsidR="003C41D7" w:rsidRPr="00F80E4F">
        <w:rPr>
          <w:rFonts w:ascii="Arial" w:hAnsi="Arial" w:cs="Arial"/>
          <w:sz w:val="20"/>
          <w:szCs w:val="20"/>
        </w:rPr>
        <w:t xml:space="preserve">This </w:t>
      </w:r>
      <w:r w:rsidR="002F1444">
        <w:rPr>
          <w:rFonts w:ascii="Arial" w:hAnsi="Arial" w:cs="Arial"/>
          <w:sz w:val="20"/>
          <w:szCs w:val="20"/>
        </w:rPr>
        <w:t>reflects</w:t>
      </w:r>
      <w:r w:rsidR="003C41D7" w:rsidRPr="00F80E4F">
        <w:rPr>
          <w:rFonts w:ascii="Arial" w:hAnsi="Arial" w:cs="Arial"/>
          <w:sz w:val="20"/>
          <w:szCs w:val="20"/>
        </w:rPr>
        <w:t xml:space="preserve"> our continuing development of learning and teaching strategies in keeping with the </w:t>
      </w:r>
      <w:r w:rsidR="003C41D7" w:rsidRPr="002F1444">
        <w:rPr>
          <w:rFonts w:ascii="Arial" w:hAnsi="Arial" w:cs="Arial"/>
          <w:b/>
          <w:sz w:val="20"/>
          <w:szCs w:val="20"/>
        </w:rPr>
        <w:t>Visible Learning</w:t>
      </w:r>
      <w:r w:rsidR="003C41D7" w:rsidRPr="00F80E4F">
        <w:rPr>
          <w:rFonts w:ascii="Arial" w:hAnsi="Arial" w:cs="Arial"/>
          <w:sz w:val="20"/>
          <w:szCs w:val="20"/>
        </w:rPr>
        <w:t xml:space="preserve"> model. As part of their continuous in-service training, all staff were introduced to the four </w:t>
      </w:r>
      <w:r w:rsidR="003C41D7" w:rsidRPr="00F80E4F">
        <w:rPr>
          <w:rFonts w:ascii="Arial" w:hAnsi="Arial" w:cs="Arial"/>
          <w:b/>
          <w:sz w:val="20"/>
          <w:szCs w:val="20"/>
        </w:rPr>
        <w:t>Learner Qualities</w:t>
      </w:r>
      <w:r w:rsidR="003C41D7" w:rsidRPr="00F80E4F">
        <w:rPr>
          <w:rFonts w:ascii="Arial" w:hAnsi="Arial" w:cs="Arial"/>
          <w:sz w:val="20"/>
          <w:szCs w:val="20"/>
        </w:rPr>
        <w:t xml:space="preserve"> we would be </w:t>
      </w:r>
      <w:r w:rsidR="002F1444">
        <w:rPr>
          <w:rFonts w:ascii="Arial" w:hAnsi="Arial" w:cs="Arial"/>
          <w:sz w:val="20"/>
          <w:szCs w:val="20"/>
        </w:rPr>
        <w:t>embedding</w:t>
      </w:r>
      <w:r w:rsidR="003C41D7" w:rsidRPr="00F80E4F">
        <w:rPr>
          <w:rFonts w:ascii="Arial" w:hAnsi="Arial" w:cs="Arial"/>
          <w:sz w:val="20"/>
          <w:szCs w:val="20"/>
        </w:rPr>
        <w:t xml:space="preserve"> at Dalkeith High School. It was agreed that we would focus on developing learners who are:</w:t>
      </w:r>
    </w:p>
    <w:p w:rsidR="003C41D7" w:rsidRPr="002F1444" w:rsidRDefault="003C41D7" w:rsidP="003C41D7">
      <w:pPr>
        <w:pStyle w:val="ListParagraph"/>
        <w:numPr>
          <w:ilvl w:val="0"/>
          <w:numId w:val="4"/>
        </w:numPr>
        <w:jc w:val="both"/>
        <w:rPr>
          <w:rFonts w:ascii="Arial" w:hAnsi="Arial" w:cs="Arial"/>
          <w:b/>
          <w:sz w:val="20"/>
          <w:szCs w:val="20"/>
        </w:rPr>
      </w:pPr>
      <w:r w:rsidRPr="002F1444">
        <w:rPr>
          <w:rFonts w:ascii="Arial" w:hAnsi="Arial" w:cs="Arial"/>
          <w:b/>
          <w:sz w:val="20"/>
          <w:szCs w:val="20"/>
        </w:rPr>
        <w:t>Responsible</w:t>
      </w:r>
    </w:p>
    <w:p w:rsidR="003C41D7" w:rsidRPr="002F1444" w:rsidRDefault="003C41D7" w:rsidP="003C41D7">
      <w:pPr>
        <w:pStyle w:val="ListParagraph"/>
        <w:numPr>
          <w:ilvl w:val="0"/>
          <w:numId w:val="4"/>
        </w:numPr>
        <w:jc w:val="both"/>
        <w:rPr>
          <w:rFonts w:ascii="Arial" w:hAnsi="Arial" w:cs="Arial"/>
          <w:b/>
          <w:sz w:val="20"/>
          <w:szCs w:val="20"/>
        </w:rPr>
      </w:pPr>
      <w:r w:rsidRPr="002F1444">
        <w:rPr>
          <w:rFonts w:ascii="Arial" w:hAnsi="Arial" w:cs="Arial"/>
          <w:b/>
          <w:sz w:val="20"/>
          <w:szCs w:val="20"/>
        </w:rPr>
        <w:t>Resourceful</w:t>
      </w:r>
    </w:p>
    <w:p w:rsidR="003C41D7" w:rsidRPr="002F1444" w:rsidRDefault="003C41D7" w:rsidP="003C41D7">
      <w:pPr>
        <w:pStyle w:val="ListParagraph"/>
        <w:numPr>
          <w:ilvl w:val="0"/>
          <w:numId w:val="4"/>
        </w:numPr>
        <w:jc w:val="both"/>
        <w:rPr>
          <w:rFonts w:ascii="Arial" w:hAnsi="Arial" w:cs="Arial"/>
          <w:b/>
          <w:sz w:val="20"/>
          <w:szCs w:val="20"/>
        </w:rPr>
      </w:pPr>
      <w:r w:rsidRPr="002F1444">
        <w:rPr>
          <w:rFonts w:ascii="Arial" w:hAnsi="Arial" w:cs="Arial"/>
          <w:b/>
          <w:sz w:val="20"/>
          <w:szCs w:val="20"/>
        </w:rPr>
        <w:t>Resilient</w:t>
      </w:r>
    </w:p>
    <w:p w:rsidR="003C41D7" w:rsidRPr="002F1444" w:rsidRDefault="003C41D7" w:rsidP="003C41D7">
      <w:pPr>
        <w:pStyle w:val="ListParagraph"/>
        <w:numPr>
          <w:ilvl w:val="0"/>
          <w:numId w:val="4"/>
        </w:numPr>
        <w:jc w:val="both"/>
        <w:rPr>
          <w:rFonts w:ascii="Arial" w:hAnsi="Arial" w:cs="Arial"/>
          <w:b/>
          <w:sz w:val="20"/>
          <w:szCs w:val="20"/>
        </w:rPr>
      </w:pPr>
      <w:r w:rsidRPr="002F1444">
        <w:rPr>
          <w:rFonts w:ascii="Arial" w:hAnsi="Arial" w:cs="Arial"/>
          <w:b/>
          <w:sz w:val="20"/>
          <w:szCs w:val="20"/>
        </w:rPr>
        <w:t>Reflective</w:t>
      </w:r>
    </w:p>
    <w:p w:rsidR="003C41D7" w:rsidRDefault="003C41D7" w:rsidP="003C41D7">
      <w:pPr>
        <w:jc w:val="both"/>
        <w:rPr>
          <w:rFonts w:ascii="Arial" w:hAnsi="Arial" w:cs="Arial"/>
          <w:sz w:val="20"/>
          <w:szCs w:val="20"/>
        </w:rPr>
      </w:pPr>
      <w:r w:rsidRPr="00F80E4F">
        <w:rPr>
          <w:rFonts w:ascii="Arial" w:hAnsi="Arial" w:cs="Arial"/>
          <w:sz w:val="20"/>
          <w:szCs w:val="20"/>
        </w:rPr>
        <w:t xml:space="preserve">Therefore, the Learning Visits undertaken considered the ways in which promotion of these </w:t>
      </w:r>
      <w:r w:rsidRPr="002F1444">
        <w:rPr>
          <w:rFonts w:ascii="Arial" w:hAnsi="Arial" w:cs="Arial"/>
          <w:b/>
          <w:sz w:val="20"/>
          <w:szCs w:val="20"/>
        </w:rPr>
        <w:t xml:space="preserve">learner qualities </w:t>
      </w:r>
      <w:r w:rsidRPr="00F80E4F">
        <w:rPr>
          <w:rFonts w:ascii="Arial" w:hAnsi="Arial" w:cs="Arial"/>
          <w:sz w:val="20"/>
          <w:szCs w:val="20"/>
        </w:rPr>
        <w:t>was being embedded in classroom practice.</w:t>
      </w:r>
    </w:p>
    <w:p w:rsidR="002F1444" w:rsidRPr="00F80E4F" w:rsidRDefault="002F1444" w:rsidP="003C41D7">
      <w:pPr>
        <w:jc w:val="both"/>
        <w:rPr>
          <w:rFonts w:ascii="Arial" w:hAnsi="Arial" w:cs="Arial"/>
          <w:sz w:val="20"/>
          <w:szCs w:val="20"/>
        </w:rPr>
      </w:pPr>
      <w:r>
        <w:rPr>
          <w:rFonts w:ascii="Arial" w:hAnsi="Arial" w:cs="Arial"/>
          <w:sz w:val="20"/>
          <w:szCs w:val="20"/>
        </w:rPr>
        <w:t>Staff had three weeks in which to co</w:t>
      </w:r>
      <w:r w:rsidR="0094391D">
        <w:rPr>
          <w:rFonts w:ascii="Arial" w:hAnsi="Arial" w:cs="Arial"/>
          <w:sz w:val="20"/>
          <w:szCs w:val="20"/>
        </w:rPr>
        <w:t>mplete their visits and were</w:t>
      </w:r>
      <w:r>
        <w:rPr>
          <w:rFonts w:ascii="Arial" w:hAnsi="Arial" w:cs="Arial"/>
          <w:sz w:val="20"/>
          <w:szCs w:val="20"/>
        </w:rPr>
        <w:t xml:space="preserve"> encouraged to find their own visit partners/ trios in an effort to enable open, peer to peer dialogue. Most pairs/trios were from different subjects/ faculties to extend their understanding of learning and teaching across the whole school.</w:t>
      </w:r>
    </w:p>
    <w:p w:rsidR="0029793E" w:rsidRPr="002F1444" w:rsidRDefault="0029793E" w:rsidP="005C61E3">
      <w:pPr>
        <w:jc w:val="both"/>
        <w:rPr>
          <w:rFonts w:ascii="Arial" w:hAnsi="Arial" w:cs="Arial"/>
          <w:b/>
          <w:sz w:val="20"/>
          <w:szCs w:val="20"/>
        </w:rPr>
      </w:pPr>
      <w:r w:rsidRPr="002F1444">
        <w:rPr>
          <w:rFonts w:ascii="Arial" w:hAnsi="Arial" w:cs="Arial"/>
          <w:b/>
          <w:sz w:val="20"/>
          <w:szCs w:val="20"/>
        </w:rPr>
        <w:t>Composition of Learning Visits</w:t>
      </w:r>
    </w:p>
    <w:p w:rsidR="003C41D7" w:rsidRPr="00F80E4F" w:rsidRDefault="00091973" w:rsidP="005C61E3">
      <w:pPr>
        <w:jc w:val="both"/>
        <w:rPr>
          <w:rFonts w:ascii="Arial" w:hAnsi="Arial" w:cs="Arial"/>
          <w:sz w:val="20"/>
          <w:szCs w:val="20"/>
        </w:rPr>
      </w:pPr>
      <w:r>
        <w:rPr>
          <w:rFonts w:ascii="Arial" w:hAnsi="Arial" w:cs="Arial"/>
          <w:sz w:val="20"/>
          <w:szCs w:val="20"/>
        </w:rPr>
        <w:t>60</w:t>
      </w:r>
      <w:r w:rsidR="003C41D7" w:rsidRPr="00F80E4F">
        <w:rPr>
          <w:rFonts w:ascii="Arial" w:hAnsi="Arial" w:cs="Arial"/>
          <w:sz w:val="20"/>
          <w:szCs w:val="20"/>
        </w:rPr>
        <w:t xml:space="preserve"> Learning Visits were evidenced. The subjects represented were: Administration, Art and Design, ASDAN, Beauty Skills, Biology, Business Education, CDT, Computing Science, Drama, English, Forest Schools, French, Geography, Graphic Communication, History, Home Economics, Hospitality, Numeracy, Maths, Modern Studies, Music, PE, Physics, Practical Cake Craft, PSE, RME, Science, Spanish, and Support for Learning.</w:t>
      </w:r>
    </w:p>
    <w:p w:rsidR="003C41D7" w:rsidRPr="00F80E4F" w:rsidRDefault="00091973" w:rsidP="005C61E3">
      <w:pPr>
        <w:jc w:val="both"/>
        <w:rPr>
          <w:rFonts w:ascii="Arial" w:hAnsi="Arial" w:cs="Arial"/>
          <w:sz w:val="20"/>
          <w:szCs w:val="20"/>
        </w:rPr>
      </w:pPr>
      <w:r>
        <w:rPr>
          <w:rFonts w:ascii="Arial" w:hAnsi="Arial" w:cs="Arial"/>
          <w:sz w:val="20"/>
          <w:szCs w:val="20"/>
        </w:rPr>
        <w:t>40</w:t>
      </w:r>
      <w:r w:rsidR="003C41D7" w:rsidRPr="00F80E4F">
        <w:rPr>
          <w:rFonts w:ascii="Arial" w:hAnsi="Arial" w:cs="Arial"/>
          <w:sz w:val="20"/>
          <w:szCs w:val="20"/>
        </w:rPr>
        <w:t xml:space="preserve"> of the visits were to classes in the Broad General Education (BGE), with 19 </w:t>
      </w:r>
      <w:r>
        <w:rPr>
          <w:rFonts w:ascii="Arial" w:hAnsi="Arial" w:cs="Arial"/>
          <w:sz w:val="20"/>
          <w:szCs w:val="20"/>
        </w:rPr>
        <w:t xml:space="preserve">to classes in the Senior Phase. In addition, </w:t>
      </w:r>
      <w:r w:rsidR="002F1444">
        <w:rPr>
          <w:rFonts w:ascii="Arial" w:hAnsi="Arial" w:cs="Arial"/>
          <w:sz w:val="20"/>
          <w:szCs w:val="20"/>
        </w:rPr>
        <w:t>t</w:t>
      </w:r>
      <w:r w:rsidR="00F80E4F" w:rsidRPr="00F80E4F">
        <w:rPr>
          <w:rFonts w:ascii="Arial" w:hAnsi="Arial" w:cs="Arial"/>
          <w:sz w:val="20"/>
          <w:szCs w:val="20"/>
        </w:rPr>
        <w:t xml:space="preserve">he visit to Support for Learning involved pupils </w:t>
      </w:r>
      <w:r>
        <w:rPr>
          <w:rFonts w:ascii="Arial" w:hAnsi="Arial" w:cs="Arial"/>
          <w:sz w:val="20"/>
          <w:szCs w:val="20"/>
        </w:rPr>
        <w:t>from a range of year groups.</w:t>
      </w:r>
      <w:r w:rsidR="00F80E4F" w:rsidRPr="00F80E4F">
        <w:rPr>
          <w:rFonts w:ascii="Arial" w:hAnsi="Arial" w:cs="Arial"/>
          <w:sz w:val="20"/>
          <w:szCs w:val="20"/>
        </w:rPr>
        <w:t xml:space="preserve"> </w:t>
      </w:r>
      <w:r w:rsidR="0094391D">
        <w:rPr>
          <w:rFonts w:ascii="Arial" w:hAnsi="Arial" w:cs="Arial"/>
          <w:sz w:val="20"/>
          <w:szCs w:val="20"/>
        </w:rPr>
        <w:t xml:space="preserve">As well as visits </w:t>
      </w:r>
      <w:r w:rsidR="00F80E4F" w:rsidRPr="00F80E4F">
        <w:rPr>
          <w:rFonts w:ascii="Arial" w:hAnsi="Arial" w:cs="Arial"/>
          <w:sz w:val="20"/>
          <w:szCs w:val="20"/>
        </w:rPr>
        <w:t>to traditional classroom environments, visitors were also able to see some of the work undertaken by learners accessing the Enhanced Curriculum</w:t>
      </w:r>
      <w:r w:rsidR="002F1444">
        <w:rPr>
          <w:rFonts w:ascii="Arial" w:hAnsi="Arial" w:cs="Arial"/>
          <w:sz w:val="20"/>
          <w:szCs w:val="20"/>
        </w:rPr>
        <w:t xml:space="preserve">, </w:t>
      </w:r>
      <w:r w:rsidR="00F80E4F" w:rsidRPr="00F80E4F">
        <w:rPr>
          <w:rFonts w:ascii="Arial" w:hAnsi="Arial" w:cs="Arial"/>
          <w:sz w:val="20"/>
          <w:szCs w:val="20"/>
        </w:rPr>
        <w:t>and by those involved in the new vocational qualification</w:t>
      </w:r>
      <w:r w:rsidR="002F1444">
        <w:rPr>
          <w:rFonts w:ascii="Arial" w:hAnsi="Arial" w:cs="Arial"/>
          <w:sz w:val="20"/>
          <w:szCs w:val="20"/>
        </w:rPr>
        <w:t>s</w:t>
      </w:r>
      <w:r w:rsidR="00F80E4F" w:rsidRPr="00F80E4F">
        <w:rPr>
          <w:rFonts w:ascii="Arial" w:hAnsi="Arial" w:cs="Arial"/>
          <w:sz w:val="20"/>
          <w:szCs w:val="20"/>
        </w:rPr>
        <w:t xml:space="preserve"> in the Senior Phase.</w:t>
      </w:r>
    </w:p>
    <w:p w:rsidR="00F80E4F" w:rsidRDefault="00F80E4F" w:rsidP="005C61E3">
      <w:pPr>
        <w:jc w:val="both"/>
        <w:rPr>
          <w:rFonts w:ascii="Arial" w:hAnsi="Arial" w:cs="Arial"/>
          <w:sz w:val="20"/>
          <w:szCs w:val="20"/>
        </w:rPr>
      </w:pPr>
      <w:r w:rsidRPr="00F80E4F">
        <w:rPr>
          <w:rFonts w:ascii="Arial" w:hAnsi="Arial" w:cs="Arial"/>
          <w:sz w:val="20"/>
          <w:szCs w:val="20"/>
        </w:rPr>
        <w:t>As part of our continuing commitment to working with parents and carers, two members of the Parent Council also made visits alongside a member of SLT, and were able to offer their own perspectives on current practice in learning and teaching.</w:t>
      </w:r>
    </w:p>
    <w:p w:rsidR="00F80E4F" w:rsidRPr="002F1444" w:rsidRDefault="00F80E4F" w:rsidP="005C61E3">
      <w:pPr>
        <w:jc w:val="both"/>
        <w:rPr>
          <w:rFonts w:ascii="Arial" w:hAnsi="Arial" w:cs="Arial"/>
          <w:b/>
          <w:sz w:val="20"/>
          <w:szCs w:val="20"/>
        </w:rPr>
      </w:pPr>
      <w:r w:rsidRPr="002F1444">
        <w:rPr>
          <w:rFonts w:ascii="Arial" w:hAnsi="Arial" w:cs="Arial"/>
          <w:b/>
          <w:sz w:val="20"/>
          <w:szCs w:val="20"/>
        </w:rPr>
        <w:t>Gathering Evidence</w:t>
      </w:r>
    </w:p>
    <w:p w:rsidR="00F80E4F" w:rsidRPr="00F80E4F" w:rsidRDefault="00F80E4F" w:rsidP="00F80E4F">
      <w:pPr>
        <w:jc w:val="both"/>
        <w:rPr>
          <w:rFonts w:ascii="Arial" w:hAnsi="Arial" w:cs="Arial"/>
          <w:sz w:val="20"/>
          <w:szCs w:val="20"/>
        </w:rPr>
      </w:pPr>
      <w:r>
        <w:rPr>
          <w:rFonts w:ascii="Arial" w:hAnsi="Arial" w:cs="Arial"/>
          <w:sz w:val="20"/>
          <w:szCs w:val="20"/>
        </w:rPr>
        <w:t xml:space="preserve">All staff taking part in Learning Visits were supplied with the same </w:t>
      </w:r>
      <w:r w:rsidR="0094391D">
        <w:rPr>
          <w:rFonts w:ascii="Arial" w:hAnsi="Arial" w:cs="Arial"/>
          <w:sz w:val="20"/>
          <w:szCs w:val="20"/>
        </w:rPr>
        <w:t xml:space="preserve">Learning Visit Reflection </w:t>
      </w:r>
      <w:r>
        <w:rPr>
          <w:rFonts w:ascii="Arial" w:hAnsi="Arial" w:cs="Arial"/>
          <w:sz w:val="20"/>
          <w:szCs w:val="20"/>
        </w:rPr>
        <w:t xml:space="preserve">pro-forma </w:t>
      </w:r>
      <w:r w:rsidRPr="005C5441">
        <w:rPr>
          <w:rFonts w:ascii="Arial" w:hAnsi="Arial" w:cs="Arial"/>
          <w:i/>
          <w:sz w:val="20"/>
          <w:szCs w:val="20"/>
        </w:rPr>
        <w:t>(see Appendix A.)</w:t>
      </w:r>
      <w:r>
        <w:rPr>
          <w:rFonts w:ascii="Arial" w:hAnsi="Arial" w:cs="Arial"/>
          <w:sz w:val="20"/>
          <w:szCs w:val="20"/>
        </w:rPr>
        <w:t xml:space="preserve"> </w:t>
      </w:r>
      <w:r w:rsidRPr="00F80E4F">
        <w:rPr>
          <w:rFonts w:ascii="Arial" w:hAnsi="Arial" w:cs="Arial"/>
          <w:sz w:val="20"/>
          <w:szCs w:val="20"/>
        </w:rPr>
        <w:t>The pro-forma used to record learning Visits in 2015-16 was rede</w:t>
      </w:r>
      <w:r w:rsidR="0094391D">
        <w:rPr>
          <w:rFonts w:ascii="Arial" w:hAnsi="Arial" w:cs="Arial"/>
          <w:sz w:val="20"/>
          <w:szCs w:val="20"/>
        </w:rPr>
        <w:t>signed to reflect the changes to Quality Indicators in</w:t>
      </w:r>
      <w:r w:rsidRPr="00F80E4F">
        <w:rPr>
          <w:rFonts w:ascii="Arial" w:hAnsi="Arial" w:cs="Arial"/>
          <w:sz w:val="20"/>
          <w:szCs w:val="20"/>
        </w:rPr>
        <w:t xml:space="preserve"> </w:t>
      </w:r>
      <w:r w:rsidRPr="00F80E4F">
        <w:rPr>
          <w:rFonts w:ascii="Arial" w:hAnsi="Arial" w:cs="Arial"/>
          <w:i/>
          <w:sz w:val="20"/>
          <w:szCs w:val="20"/>
        </w:rPr>
        <w:t>How Good Is Our Schoo</w:t>
      </w:r>
      <w:r>
        <w:rPr>
          <w:rFonts w:ascii="Arial" w:hAnsi="Arial" w:cs="Arial"/>
          <w:i/>
          <w:sz w:val="20"/>
          <w:szCs w:val="20"/>
        </w:rPr>
        <w:t>l</w:t>
      </w:r>
      <w:r w:rsidRPr="00F80E4F">
        <w:rPr>
          <w:rFonts w:ascii="Arial" w:hAnsi="Arial" w:cs="Arial"/>
          <w:i/>
          <w:sz w:val="20"/>
          <w:szCs w:val="20"/>
        </w:rPr>
        <w:t>? (4)</w:t>
      </w:r>
      <w:r>
        <w:rPr>
          <w:rFonts w:ascii="Arial" w:hAnsi="Arial" w:cs="Arial"/>
          <w:i/>
          <w:sz w:val="20"/>
          <w:szCs w:val="20"/>
        </w:rPr>
        <w:t xml:space="preserve"> </w:t>
      </w:r>
      <w:r w:rsidR="0094391D" w:rsidRPr="0094391D">
        <w:rPr>
          <w:rFonts w:ascii="Arial" w:hAnsi="Arial" w:cs="Arial"/>
          <w:sz w:val="20"/>
          <w:szCs w:val="20"/>
        </w:rPr>
        <w:t>The</w:t>
      </w:r>
      <w:r w:rsidR="0094391D">
        <w:rPr>
          <w:rFonts w:ascii="Arial" w:hAnsi="Arial" w:cs="Arial"/>
          <w:sz w:val="20"/>
          <w:szCs w:val="20"/>
        </w:rPr>
        <w:t xml:space="preserve"> Learning Visit Reflection Form also</w:t>
      </w:r>
      <w:r w:rsidR="0094391D">
        <w:rPr>
          <w:rFonts w:ascii="Arial" w:hAnsi="Arial" w:cs="Arial"/>
          <w:i/>
          <w:sz w:val="20"/>
          <w:szCs w:val="20"/>
        </w:rPr>
        <w:t xml:space="preserve"> </w:t>
      </w:r>
      <w:r>
        <w:rPr>
          <w:rFonts w:ascii="Arial" w:hAnsi="Arial" w:cs="Arial"/>
          <w:sz w:val="20"/>
          <w:szCs w:val="20"/>
        </w:rPr>
        <w:t>highlight</w:t>
      </w:r>
      <w:r w:rsidR="002F1444">
        <w:rPr>
          <w:rFonts w:ascii="Arial" w:hAnsi="Arial" w:cs="Arial"/>
          <w:sz w:val="20"/>
          <w:szCs w:val="20"/>
        </w:rPr>
        <w:t>ed</w:t>
      </w:r>
      <w:r>
        <w:rPr>
          <w:rFonts w:ascii="Arial" w:hAnsi="Arial" w:cs="Arial"/>
          <w:sz w:val="20"/>
          <w:szCs w:val="20"/>
        </w:rPr>
        <w:t xml:space="preserve"> the focus on the </w:t>
      </w:r>
      <w:r w:rsidRPr="00F80E4F">
        <w:rPr>
          <w:rFonts w:ascii="Arial" w:hAnsi="Arial" w:cs="Arial"/>
          <w:b/>
          <w:sz w:val="20"/>
          <w:szCs w:val="20"/>
        </w:rPr>
        <w:t>visible learner</w:t>
      </w:r>
      <w:r>
        <w:rPr>
          <w:rFonts w:ascii="Arial" w:hAnsi="Arial" w:cs="Arial"/>
          <w:sz w:val="20"/>
          <w:szCs w:val="20"/>
        </w:rPr>
        <w:t xml:space="preserve"> via the four </w:t>
      </w:r>
      <w:r w:rsidRPr="002F1444">
        <w:rPr>
          <w:rFonts w:ascii="Arial" w:hAnsi="Arial" w:cs="Arial"/>
          <w:b/>
          <w:sz w:val="20"/>
          <w:szCs w:val="20"/>
        </w:rPr>
        <w:t>Learner Qualities</w:t>
      </w:r>
      <w:r>
        <w:rPr>
          <w:rFonts w:ascii="Arial" w:hAnsi="Arial" w:cs="Arial"/>
          <w:sz w:val="20"/>
          <w:szCs w:val="20"/>
        </w:rPr>
        <w:t xml:space="preserve">. </w:t>
      </w:r>
    </w:p>
    <w:p w:rsidR="00F80E4F" w:rsidRDefault="002F1444" w:rsidP="005C61E3">
      <w:pPr>
        <w:jc w:val="both"/>
        <w:rPr>
          <w:rFonts w:ascii="Arial" w:hAnsi="Arial" w:cs="Arial"/>
          <w:sz w:val="20"/>
          <w:szCs w:val="20"/>
        </w:rPr>
      </w:pPr>
      <w:r>
        <w:rPr>
          <w:rFonts w:ascii="Arial" w:hAnsi="Arial" w:cs="Arial"/>
          <w:sz w:val="20"/>
          <w:szCs w:val="20"/>
        </w:rPr>
        <w:t>All visitors structured</w:t>
      </w:r>
      <w:r w:rsidR="00F80E4F">
        <w:rPr>
          <w:rFonts w:ascii="Arial" w:hAnsi="Arial" w:cs="Arial"/>
          <w:sz w:val="20"/>
          <w:szCs w:val="20"/>
        </w:rPr>
        <w:t xml:space="preserve"> their comments with reference to</w:t>
      </w:r>
      <w:r>
        <w:rPr>
          <w:rFonts w:ascii="Arial" w:hAnsi="Arial" w:cs="Arial"/>
          <w:sz w:val="20"/>
          <w:szCs w:val="20"/>
        </w:rPr>
        <w:t xml:space="preserve"> the </w:t>
      </w:r>
      <w:r w:rsidRPr="002F1444">
        <w:rPr>
          <w:rFonts w:ascii="Arial" w:hAnsi="Arial" w:cs="Arial"/>
          <w:b/>
          <w:sz w:val="20"/>
          <w:szCs w:val="20"/>
        </w:rPr>
        <w:t>HGIOS Quality I</w:t>
      </w:r>
      <w:r w:rsidR="00F80E4F" w:rsidRPr="002F1444">
        <w:rPr>
          <w:rFonts w:ascii="Arial" w:hAnsi="Arial" w:cs="Arial"/>
          <w:b/>
          <w:sz w:val="20"/>
          <w:szCs w:val="20"/>
        </w:rPr>
        <w:t>ndicators</w:t>
      </w:r>
      <w:r w:rsidR="00F80E4F">
        <w:rPr>
          <w:rFonts w:ascii="Arial" w:hAnsi="Arial" w:cs="Arial"/>
          <w:sz w:val="20"/>
          <w:szCs w:val="20"/>
        </w:rPr>
        <w:t xml:space="preserve"> below:</w:t>
      </w:r>
    </w:p>
    <w:p w:rsidR="004E715F" w:rsidRPr="00F80E4F" w:rsidRDefault="007F6379" w:rsidP="00F80E4F">
      <w:pPr>
        <w:pStyle w:val="ListParagraph"/>
        <w:numPr>
          <w:ilvl w:val="0"/>
          <w:numId w:val="5"/>
        </w:numPr>
        <w:jc w:val="both"/>
        <w:rPr>
          <w:rFonts w:ascii="Arial" w:hAnsi="Arial" w:cs="Arial"/>
          <w:sz w:val="20"/>
          <w:szCs w:val="20"/>
        </w:rPr>
      </w:pPr>
      <w:r w:rsidRPr="00F80E4F">
        <w:rPr>
          <w:rFonts w:ascii="Arial" w:hAnsi="Arial" w:cs="Arial"/>
          <w:sz w:val="20"/>
          <w:szCs w:val="20"/>
        </w:rPr>
        <w:t>Learning, teaching and assessment</w:t>
      </w:r>
      <w:r w:rsidR="00F80E4F" w:rsidRPr="00F80E4F">
        <w:rPr>
          <w:rFonts w:ascii="Arial" w:hAnsi="Arial" w:cs="Arial"/>
          <w:sz w:val="20"/>
          <w:szCs w:val="20"/>
        </w:rPr>
        <w:t xml:space="preserve">: </w:t>
      </w:r>
      <w:r w:rsidR="00F80E4F" w:rsidRPr="0094391D">
        <w:rPr>
          <w:rFonts w:ascii="Arial" w:hAnsi="Arial" w:cs="Arial"/>
          <w:sz w:val="20"/>
          <w:szCs w:val="20"/>
        </w:rPr>
        <w:t>quality of teaching; effective use of assessment</w:t>
      </w:r>
      <w:r w:rsidR="00F80E4F" w:rsidRPr="00F80E4F">
        <w:rPr>
          <w:rFonts w:ascii="Arial" w:hAnsi="Arial" w:cs="Arial"/>
          <w:sz w:val="20"/>
          <w:szCs w:val="20"/>
        </w:rPr>
        <w:t xml:space="preserve"> (2.3)</w:t>
      </w:r>
    </w:p>
    <w:p w:rsidR="00F80E4F" w:rsidRPr="00F80E4F" w:rsidRDefault="00F80E4F" w:rsidP="00F80E4F">
      <w:pPr>
        <w:pStyle w:val="ListParagraph"/>
        <w:numPr>
          <w:ilvl w:val="0"/>
          <w:numId w:val="5"/>
        </w:numPr>
        <w:jc w:val="both"/>
        <w:rPr>
          <w:rFonts w:ascii="Arial" w:hAnsi="Arial" w:cs="Arial"/>
          <w:sz w:val="20"/>
          <w:szCs w:val="20"/>
        </w:rPr>
      </w:pPr>
      <w:r w:rsidRPr="00F80E4F">
        <w:rPr>
          <w:rFonts w:ascii="Arial" w:hAnsi="Arial" w:cs="Arial"/>
          <w:sz w:val="20"/>
          <w:szCs w:val="20"/>
        </w:rPr>
        <w:t xml:space="preserve">Curriculum: </w:t>
      </w:r>
      <w:r w:rsidRPr="0094391D">
        <w:rPr>
          <w:rFonts w:ascii="Arial" w:hAnsi="Arial" w:cs="Arial"/>
          <w:sz w:val="20"/>
          <w:szCs w:val="20"/>
        </w:rPr>
        <w:t>skills for learning, life and work</w:t>
      </w:r>
      <w:r w:rsidR="00A751D4">
        <w:rPr>
          <w:rFonts w:ascii="Arial" w:hAnsi="Arial" w:cs="Arial"/>
          <w:sz w:val="20"/>
          <w:szCs w:val="20"/>
        </w:rPr>
        <w:t xml:space="preserve"> (2.2)</w:t>
      </w:r>
    </w:p>
    <w:p w:rsidR="00F80E4F" w:rsidRPr="00F80E4F" w:rsidRDefault="00F80E4F" w:rsidP="00F80E4F">
      <w:pPr>
        <w:pStyle w:val="ListParagraph"/>
        <w:numPr>
          <w:ilvl w:val="0"/>
          <w:numId w:val="5"/>
        </w:numPr>
        <w:jc w:val="both"/>
        <w:rPr>
          <w:rFonts w:ascii="Arial" w:hAnsi="Arial" w:cs="Arial"/>
          <w:sz w:val="20"/>
          <w:szCs w:val="20"/>
        </w:rPr>
      </w:pPr>
      <w:r w:rsidRPr="00F80E4F">
        <w:rPr>
          <w:rFonts w:ascii="Arial" w:hAnsi="Arial" w:cs="Arial"/>
          <w:sz w:val="20"/>
          <w:szCs w:val="20"/>
        </w:rPr>
        <w:lastRenderedPageBreak/>
        <w:t xml:space="preserve">Personalised support: </w:t>
      </w:r>
      <w:r w:rsidRPr="0094391D">
        <w:rPr>
          <w:rFonts w:ascii="Arial" w:hAnsi="Arial" w:cs="Arial"/>
          <w:sz w:val="20"/>
          <w:szCs w:val="20"/>
        </w:rPr>
        <w:t>targeted support; removal of barrier</w:t>
      </w:r>
      <w:r w:rsidR="002F1444" w:rsidRPr="0094391D">
        <w:rPr>
          <w:rFonts w:ascii="Arial" w:hAnsi="Arial" w:cs="Arial"/>
          <w:sz w:val="20"/>
          <w:szCs w:val="20"/>
        </w:rPr>
        <w:t>s</w:t>
      </w:r>
      <w:r w:rsidRPr="0094391D">
        <w:rPr>
          <w:rFonts w:ascii="Arial" w:hAnsi="Arial" w:cs="Arial"/>
          <w:sz w:val="20"/>
          <w:szCs w:val="20"/>
        </w:rPr>
        <w:t xml:space="preserve"> to learning</w:t>
      </w:r>
      <w:r w:rsidR="00A751D4">
        <w:rPr>
          <w:rFonts w:ascii="Arial" w:hAnsi="Arial" w:cs="Arial"/>
          <w:sz w:val="20"/>
          <w:szCs w:val="20"/>
        </w:rPr>
        <w:t xml:space="preserve"> (2.4)</w:t>
      </w:r>
    </w:p>
    <w:p w:rsidR="003C41D7" w:rsidRDefault="00A751D4" w:rsidP="005C61E3">
      <w:pPr>
        <w:jc w:val="both"/>
        <w:rPr>
          <w:rFonts w:ascii="Arial" w:hAnsi="Arial" w:cs="Arial"/>
          <w:sz w:val="20"/>
          <w:szCs w:val="20"/>
        </w:rPr>
      </w:pPr>
      <w:r>
        <w:rPr>
          <w:rFonts w:ascii="Arial" w:hAnsi="Arial" w:cs="Arial"/>
          <w:sz w:val="20"/>
          <w:szCs w:val="20"/>
        </w:rPr>
        <w:t>Further to this, they were encouraged to make a note of:</w:t>
      </w:r>
    </w:p>
    <w:p w:rsidR="00A751D4" w:rsidRPr="00A751D4" w:rsidRDefault="00A751D4" w:rsidP="00A751D4">
      <w:pPr>
        <w:pStyle w:val="ListParagraph"/>
        <w:numPr>
          <w:ilvl w:val="0"/>
          <w:numId w:val="6"/>
        </w:numPr>
        <w:jc w:val="both"/>
        <w:rPr>
          <w:rFonts w:ascii="Arial" w:hAnsi="Arial" w:cs="Arial"/>
          <w:sz w:val="20"/>
          <w:szCs w:val="20"/>
        </w:rPr>
      </w:pPr>
      <w:r w:rsidRPr="00A751D4">
        <w:rPr>
          <w:rFonts w:ascii="Arial" w:hAnsi="Arial" w:cs="Arial"/>
          <w:sz w:val="20"/>
          <w:szCs w:val="20"/>
        </w:rPr>
        <w:t>Key discussion points following the lesson</w:t>
      </w:r>
    </w:p>
    <w:p w:rsidR="00A751D4" w:rsidRPr="00A751D4" w:rsidRDefault="00A751D4" w:rsidP="00A751D4">
      <w:pPr>
        <w:pStyle w:val="ListParagraph"/>
        <w:numPr>
          <w:ilvl w:val="0"/>
          <w:numId w:val="6"/>
        </w:numPr>
        <w:jc w:val="both"/>
        <w:rPr>
          <w:rFonts w:ascii="Arial" w:hAnsi="Arial" w:cs="Arial"/>
          <w:sz w:val="20"/>
          <w:szCs w:val="20"/>
        </w:rPr>
      </w:pPr>
      <w:r w:rsidRPr="00A751D4">
        <w:rPr>
          <w:rFonts w:ascii="Arial" w:hAnsi="Arial" w:cs="Arial"/>
          <w:sz w:val="20"/>
          <w:szCs w:val="20"/>
        </w:rPr>
        <w:t>Aims for future visits</w:t>
      </w:r>
      <w:r>
        <w:rPr>
          <w:rFonts w:ascii="Arial" w:hAnsi="Arial" w:cs="Arial"/>
          <w:sz w:val="20"/>
          <w:szCs w:val="20"/>
        </w:rPr>
        <w:t xml:space="preserve"> (staff will work in the same pairs/trios in May 2016)</w:t>
      </w:r>
    </w:p>
    <w:p w:rsidR="00A751D4" w:rsidRPr="00A751D4" w:rsidRDefault="00A751D4" w:rsidP="00A751D4">
      <w:pPr>
        <w:pStyle w:val="ListParagraph"/>
        <w:numPr>
          <w:ilvl w:val="0"/>
          <w:numId w:val="6"/>
        </w:numPr>
        <w:jc w:val="both"/>
        <w:rPr>
          <w:rFonts w:ascii="Arial" w:hAnsi="Arial" w:cs="Arial"/>
          <w:sz w:val="20"/>
          <w:szCs w:val="20"/>
        </w:rPr>
      </w:pPr>
      <w:r w:rsidRPr="00A751D4">
        <w:rPr>
          <w:rFonts w:ascii="Arial" w:hAnsi="Arial" w:cs="Arial"/>
          <w:sz w:val="20"/>
          <w:szCs w:val="20"/>
        </w:rPr>
        <w:t>Good practice observed that could be shared more widely</w:t>
      </w:r>
    </w:p>
    <w:p w:rsidR="00A751D4" w:rsidRPr="00DB7436" w:rsidRDefault="00A751D4" w:rsidP="005C61E3">
      <w:pPr>
        <w:jc w:val="both"/>
        <w:rPr>
          <w:rFonts w:ascii="Arial" w:hAnsi="Arial" w:cs="Arial"/>
          <w:b/>
          <w:sz w:val="20"/>
          <w:szCs w:val="20"/>
        </w:rPr>
      </w:pPr>
      <w:r w:rsidRPr="00DB7436">
        <w:rPr>
          <w:rFonts w:ascii="Arial" w:hAnsi="Arial" w:cs="Arial"/>
          <w:b/>
          <w:sz w:val="20"/>
          <w:szCs w:val="20"/>
        </w:rPr>
        <w:t>Key observations: Learning, teaching and assessment (2.3)</w:t>
      </w:r>
    </w:p>
    <w:p w:rsidR="002F1444" w:rsidRDefault="002F1444" w:rsidP="00A751D4">
      <w:pPr>
        <w:jc w:val="both"/>
        <w:rPr>
          <w:rFonts w:ascii="Arial" w:hAnsi="Arial" w:cs="Arial"/>
          <w:sz w:val="20"/>
          <w:szCs w:val="20"/>
        </w:rPr>
      </w:pPr>
      <w:r>
        <w:rPr>
          <w:rFonts w:ascii="Arial" w:hAnsi="Arial" w:cs="Arial"/>
          <w:sz w:val="20"/>
          <w:szCs w:val="20"/>
        </w:rPr>
        <w:t xml:space="preserve">It was clear from the evidence provided </w:t>
      </w:r>
      <w:r w:rsidR="00991F76">
        <w:rPr>
          <w:rFonts w:ascii="Arial" w:hAnsi="Arial" w:cs="Arial"/>
          <w:sz w:val="20"/>
          <w:szCs w:val="20"/>
        </w:rPr>
        <w:t>that staff had very much engaged with the concept of Learner Qualities. Almost all of the Reflection Forms made explicit reference to learners be</w:t>
      </w:r>
      <w:r w:rsidR="0094391D">
        <w:rPr>
          <w:rFonts w:ascii="Arial" w:hAnsi="Arial" w:cs="Arial"/>
          <w:sz w:val="20"/>
          <w:szCs w:val="20"/>
        </w:rPr>
        <w:t>ing</w:t>
      </w:r>
      <w:r w:rsidR="00991F76">
        <w:rPr>
          <w:rFonts w:ascii="Arial" w:hAnsi="Arial" w:cs="Arial"/>
          <w:sz w:val="20"/>
          <w:szCs w:val="20"/>
        </w:rPr>
        <w:t xml:space="preserve"> responsible, resourceful, resilient and reflective. Such was the volume of reflective comments it is not possible to include them all in full. However, the observations below provide examples of highly effective learning and teaching in</w:t>
      </w:r>
      <w:r w:rsidR="0094391D">
        <w:rPr>
          <w:rFonts w:ascii="Arial" w:hAnsi="Arial" w:cs="Arial"/>
          <w:sz w:val="20"/>
          <w:szCs w:val="20"/>
        </w:rPr>
        <w:t xml:space="preserve"> the full range of</w:t>
      </w:r>
      <w:r w:rsidR="00991F76">
        <w:rPr>
          <w:rFonts w:ascii="Arial" w:hAnsi="Arial" w:cs="Arial"/>
          <w:sz w:val="20"/>
          <w:szCs w:val="20"/>
        </w:rPr>
        <w:t xml:space="preserve"> subject contexts</w:t>
      </w:r>
      <w:r w:rsidR="0094391D">
        <w:rPr>
          <w:rFonts w:ascii="Arial" w:hAnsi="Arial" w:cs="Arial"/>
          <w:sz w:val="20"/>
          <w:szCs w:val="20"/>
        </w:rPr>
        <w:t>.</w:t>
      </w:r>
    </w:p>
    <w:p w:rsidR="00A751D4" w:rsidRDefault="00A751D4" w:rsidP="00A751D4">
      <w:pPr>
        <w:jc w:val="both"/>
        <w:rPr>
          <w:rFonts w:ascii="Arial" w:hAnsi="Arial" w:cs="Arial"/>
          <w:sz w:val="20"/>
          <w:szCs w:val="20"/>
        </w:rPr>
      </w:pPr>
      <w:r w:rsidRPr="00A751D4">
        <w:rPr>
          <w:rFonts w:ascii="Arial" w:hAnsi="Arial" w:cs="Arial"/>
          <w:b/>
          <w:sz w:val="20"/>
          <w:szCs w:val="20"/>
        </w:rPr>
        <w:t>Art and Design:</w:t>
      </w:r>
      <w:r>
        <w:rPr>
          <w:rFonts w:ascii="Arial" w:hAnsi="Arial" w:cs="Arial"/>
          <w:sz w:val="20"/>
          <w:szCs w:val="20"/>
        </w:rPr>
        <w:t xml:space="preserve"> </w:t>
      </w:r>
      <w:r w:rsidRPr="00F80E4F">
        <w:rPr>
          <w:rFonts w:ascii="Arial" w:hAnsi="Arial" w:cs="Arial"/>
          <w:sz w:val="20"/>
          <w:szCs w:val="20"/>
        </w:rPr>
        <w:t>Learners were encouraged to be resourceful by accessing different materials in the room; one to one questioning was used to focus on learners</w:t>
      </w:r>
      <w:r>
        <w:rPr>
          <w:rFonts w:ascii="Arial" w:hAnsi="Arial" w:cs="Arial"/>
          <w:sz w:val="20"/>
          <w:szCs w:val="20"/>
        </w:rPr>
        <w:t>’</w:t>
      </w:r>
      <w:r w:rsidRPr="00F80E4F">
        <w:rPr>
          <w:rFonts w:ascii="Arial" w:hAnsi="Arial" w:cs="Arial"/>
          <w:sz w:val="20"/>
          <w:szCs w:val="20"/>
        </w:rPr>
        <w:t xml:space="preserve"> thought processes; learners were reflecting on their own work</w:t>
      </w:r>
      <w:r>
        <w:rPr>
          <w:rFonts w:ascii="Arial" w:hAnsi="Arial" w:cs="Arial"/>
          <w:sz w:val="20"/>
          <w:szCs w:val="20"/>
        </w:rPr>
        <w:t xml:space="preserve"> using a checklist of standards.</w:t>
      </w:r>
    </w:p>
    <w:p w:rsidR="00E14A35" w:rsidRPr="00F80E4F" w:rsidRDefault="00E14A35" w:rsidP="00A751D4">
      <w:pPr>
        <w:jc w:val="both"/>
        <w:rPr>
          <w:rFonts w:ascii="Arial" w:hAnsi="Arial" w:cs="Arial"/>
          <w:sz w:val="20"/>
          <w:szCs w:val="20"/>
        </w:rPr>
      </w:pPr>
      <w:r w:rsidRPr="00E14A35">
        <w:rPr>
          <w:rFonts w:ascii="Arial" w:hAnsi="Arial" w:cs="Arial"/>
          <w:b/>
          <w:sz w:val="20"/>
          <w:szCs w:val="20"/>
        </w:rPr>
        <w:t>Administration:</w:t>
      </w:r>
      <w:r>
        <w:rPr>
          <w:rFonts w:ascii="Arial" w:hAnsi="Arial" w:cs="Arial"/>
          <w:sz w:val="20"/>
          <w:szCs w:val="20"/>
        </w:rPr>
        <w:t xml:space="preserve"> The learners compared their response to exam specimen questions to highlight areas of partial rather than full understanding; the learners took time to share their ideas with each other.</w:t>
      </w:r>
    </w:p>
    <w:p w:rsidR="00A751D4" w:rsidRDefault="00A751D4" w:rsidP="00A751D4">
      <w:pPr>
        <w:jc w:val="both"/>
        <w:rPr>
          <w:rFonts w:ascii="Arial" w:hAnsi="Arial" w:cs="Arial"/>
          <w:sz w:val="20"/>
          <w:szCs w:val="20"/>
        </w:rPr>
      </w:pPr>
      <w:r w:rsidRPr="00A751D4">
        <w:rPr>
          <w:rFonts w:ascii="Arial" w:hAnsi="Arial" w:cs="Arial"/>
          <w:b/>
          <w:sz w:val="20"/>
          <w:szCs w:val="20"/>
        </w:rPr>
        <w:t>ASDAN:</w:t>
      </w:r>
      <w:r w:rsidR="00E14A35">
        <w:rPr>
          <w:rFonts w:ascii="Arial" w:hAnsi="Arial" w:cs="Arial"/>
          <w:sz w:val="20"/>
          <w:szCs w:val="20"/>
        </w:rPr>
        <w:t xml:space="preserve"> The assessments used emphasis</w:t>
      </w:r>
      <w:r w:rsidRPr="00F80E4F">
        <w:rPr>
          <w:rFonts w:ascii="Arial" w:hAnsi="Arial" w:cs="Arial"/>
          <w:sz w:val="20"/>
          <w:szCs w:val="20"/>
        </w:rPr>
        <w:t xml:space="preserve">ed the learner qualities e.g. </w:t>
      </w:r>
      <w:r w:rsidR="00E14A35">
        <w:rPr>
          <w:rFonts w:ascii="Arial" w:hAnsi="Arial" w:cs="Arial"/>
          <w:sz w:val="20"/>
          <w:szCs w:val="20"/>
        </w:rPr>
        <w:t xml:space="preserve">pupils </w:t>
      </w:r>
      <w:r w:rsidRPr="00F80E4F">
        <w:rPr>
          <w:rFonts w:ascii="Arial" w:hAnsi="Arial" w:cs="Arial"/>
          <w:sz w:val="20"/>
          <w:szCs w:val="20"/>
        </w:rPr>
        <w:t>being responsible</w:t>
      </w:r>
      <w:r>
        <w:rPr>
          <w:rFonts w:ascii="Arial" w:hAnsi="Arial" w:cs="Arial"/>
          <w:sz w:val="20"/>
          <w:szCs w:val="20"/>
        </w:rPr>
        <w:t xml:space="preserve"> for learning check at the end.</w:t>
      </w:r>
    </w:p>
    <w:p w:rsidR="00A751D4" w:rsidRPr="00F80E4F" w:rsidRDefault="00A751D4" w:rsidP="00A751D4">
      <w:pPr>
        <w:jc w:val="both"/>
        <w:rPr>
          <w:rFonts w:ascii="Arial" w:hAnsi="Arial" w:cs="Arial"/>
          <w:sz w:val="20"/>
          <w:szCs w:val="20"/>
        </w:rPr>
      </w:pPr>
      <w:r w:rsidRPr="00A751D4">
        <w:rPr>
          <w:rFonts w:ascii="Arial" w:hAnsi="Arial" w:cs="Arial"/>
          <w:b/>
          <w:sz w:val="20"/>
          <w:szCs w:val="20"/>
        </w:rPr>
        <w:t>Biology:</w:t>
      </w:r>
      <w:r w:rsidRPr="00F80E4F">
        <w:rPr>
          <w:rFonts w:ascii="Arial" w:hAnsi="Arial" w:cs="Arial"/>
          <w:sz w:val="20"/>
          <w:szCs w:val="20"/>
        </w:rPr>
        <w:t xml:space="preserve"> Resources were differentiated to meet the needs of all learners; the four Rs were referenced throughout and learners understood how they applied to the lesson; learners demonstrated an ability to analyse the work and justify their opinions</w:t>
      </w:r>
    </w:p>
    <w:p w:rsidR="00A751D4" w:rsidRPr="00F80E4F" w:rsidRDefault="00A751D4" w:rsidP="00A751D4">
      <w:pPr>
        <w:jc w:val="both"/>
        <w:rPr>
          <w:rFonts w:ascii="Arial" w:hAnsi="Arial" w:cs="Arial"/>
          <w:sz w:val="20"/>
          <w:szCs w:val="20"/>
        </w:rPr>
      </w:pPr>
      <w:r w:rsidRPr="00A751D4">
        <w:rPr>
          <w:rFonts w:ascii="Arial" w:hAnsi="Arial" w:cs="Arial"/>
          <w:b/>
          <w:sz w:val="20"/>
          <w:szCs w:val="20"/>
        </w:rPr>
        <w:t>Beauty Skills:</w:t>
      </w:r>
      <w:r>
        <w:rPr>
          <w:rFonts w:ascii="Arial" w:hAnsi="Arial" w:cs="Arial"/>
          <w:sz w:val="20"/>
          <w:szCs w:val="20"/>
        </w:rPr>
        <w:t xml:space="preserve"> </w:t>
      </w:r>
      <w:r w:rsidRPr="00F80E4F">
        <w:rPr>
          <w:rFonts w:ascii="Arial" w:hAnsi="Arial" w:cs="Arial"/>
          <w:sz w:val="20"/>
          <w:szCs w:val="20"/>
        </w:rPr>
        <w:t>Demonstr</w:t>
      </w:r>
      <w:r w:rsidR="0094391D">
        <w:rPr>
          <w:rFonts w:ascii="Arial" w:hAnsi="Arial" w:cs="Arial"/>
          <w:sz w:val="20"/>
          <w:szCs w:val="20"/>
        </w:rPr>
        <w:t>ations were given and the learners</w:t>
      </w:r>
      <w:r w:rsidRPr="00F80E4F">
        <w:rPr>
          <w:rFonts w:ascii="Arial" w:hAnsi="Arial" w:cs="Arial"/>
          <w:sz w:val="20"/>
          <w:szCs w:val="20"/>
        </w:rPr>
        <w:t xml:space="preserve"> could then practise what had </w:t>
      </w:r>
      <w:r>
        <w:rPr>
          <w:rFonts w:ascii="Arial" w:hAnsi="Arial" w:cs="Arial"/>
          <w:sz w:val="20"/>
          <w:szCs w:val="20"/>
        </w:rPr>
        <w:t>been demonstrated on each other.</w:t>
      </w:r>
    </w:p>
    <w:p w:rsidR="00A751D4" w:rsidRPr="00F80E4F" w:rsidRDefault="00A751D4" w:rsidP="00A751D4">
      <w:pPr>
        <w:jc w:val="both"/>
        <w:rPr>
          <w:rFonts w:ascii="Arial" w:hAnsi="Arial" w:cs="Arial"/>
          <w:sz w:val="20"/>
          <w:szCs w:val="20"/>
        </w:rPr>
      </w:pPr>
      <w:r w:rsidRPr="00A751D4">
        <w:rPr>
          <w:rFonts w:ascii="Arial" w:hAnsi="Arial" w:cs="Arial"/>
          <w:b/>
          <w:sz w:val="20"/>
          <w:szCs w:val="20"/>
        </w:rPr>
        <w:t>Business Management:</w:t>
      </w:r>
      <w:r>
        <w:rPr>
          <w:rFonts w:ascii="Arial" w:hAnsi="Arial" w:cs="Arial"/>
          <w:sz w:val="20"/>
          <w:szCs w:val="20"/>
        </w:rPr>
        <w:t xml:space="preserve"> T</w:t>
      </w:r>
      <w:r w:rsidRPr="00F80E4F">
        <w:rPr>
          <w:rFonts w:ascii="Arial" w:hAnsi="Arial" w:cs="Arial"/>
          <w:sz w:val="20"/>
          <w:szCs w:val="20"/>
        </w:rPr>
        <w:t>he use of an appropriately challenging starter engaged and settled the class</w:t>
      </w:r>
      <w:r>
        <w:rPr>
          <w:rFonts w:ascii="Arial" w:hAnsi="Arial" w:cs="Arial"/>
          <w:sz w:val="20"/>
          <w:szCs w:val="20"/>
        </w:rPr>
        <w:t>.</w:t>
      </w:r>
    </w:p>
    <w:p w:rsidR="007F6379" w:rsidRPr="00F80E4F" w:rsidRDefault="00A751D4" w:rsidP="005C61E3">
      <w:pPr>
        <w:jc w:val="both"/>
        <w:rPr>
          <w:rFonts w:ascii="Arial" w:hAnsi="Arial" w:cs="Arial"/>
          <w:sz w:val="20"/>
          <w:szCs w:val="20"/>
        </w:rPr>
      </w:pPr>
      <w:r w:rsidRPr="00A751D4">
        <w:rPr>
          <w:rFonts w:ascii="Arial" w:hAnsi="Arial" w:cs="Arial"/>
          <w:b/>
          <w:sz w:val="20"/>
          <w:szCs w:val="20"/>
        </w:rPr>
        <w:t>CDT:</w:t>
      </w:r>
      <w:r>
        <w:rPr>
          <w:rFonts w:ascii="Arial" w:hAnsi="Arial" w:cs="Arial"/>
          <w:sz w:val="20"/>
          <w:szCs w:val="20"/>
        </w:rPr>
        <w:t xml:space="preserve"> </w:t>
      </w:r>
      <w:r w:rsidR="007F6379" w:rsidRPr="00F80E4F">
        <w:rPr>
          <w:rFonts w:ascii="Arial" w:hAnsi="Arial" w:cs="Arial"/>
          <w:sz w:val="20"/>
          <w:szCs w:val="20"/>
        </w:rPr>
        <w:t>Pupils had</w:t>
      </w:r>
      <w:r w:rsidR="00E14A35">
        <w:rPr>
          <w:rFonts w:ascii="Arial" w:hAnsi="Arial" w:cs="Arial"/>
          <w:sz w:val="20"/>
          <w:szCs w:val="20"/>
        </w:rPr>
        <w:t xml:space="preserve"> a</w:t>
      </w:r>
      <w:r w:rsidR="007F6379" w:rsidRPr="00F80E4F">
        <w:rPr>
          <w:rFonts w:ascii="Arial" w:hAnsi="Arial" w:cs="Arial"/>
          <w:sz w:val="20"/>
          <w:szCs w:val="20"/>
        </w:rPr>
        <w:t xml:space="preserve"> demonstration and a diagram to follow on the board meaning they were responsible </w:t>
      </w:r>
      <w:r w:rsidR="002C2013" w:rsidRPr="00F80E4F">
        <w:rPr>
          <w:rFonts w:ascii="Arial" w:hAnsi="Arial" w:cs="Arial"/>
          <w:sz w:val="20"/>
          <w:szCs w:val="20"/>
        </w:rPr>
        <w:t xml:space="preserve">for their own learning; learners had clear targets which helped them to </w:t>
      </w:r>
      <w:r>
        <w:rPr>
          <w:rFonts w:ascii="Arial" w:hAnsi="Arial" w:cs="Arial"/>
          <w:sz w:val="20"/>
          <w:szCs w:val="20"/>
        </w:rPr>
        <w:t>be resilient.</w:t>
      </w:r>
    </w:p>
    <w:p w:rsidR="00E65416" w:rsidRDefault="00E65416" w:rsidP="005C61E3">
      <w:pPr>
        <w:jc w:val="both"/>
        <w:rPr>
          <w:rFonts w:ascii="Arial" w:hAnsi="Arial" w:cs="Arial"/>
          <w:sz w:val="20"/>
          <w:szCs w:val="20"/>
        </w:rPr>
      </w:pPr>
      <w:r w:rsidRPr="00A751D4">
        <w:rPr>
          <w:rFonts w:ascii="Arial" w:hAnsi="Arial" w:cs="Arial"/>
          <w:b/>
          <w:sz w:val="20"/>
          <w:szCs w:val="20"/>
        </w:rPr>
        <w:t>Computing Science</w:t>
      </w:r>
      <w:r w:rsidR="00A751D4" w:rsidRPr="00A751D4">
        <w:rPr>
          <w:rFonts w:ascii="Arial" w:hAnsi="Arial" w:cs="Arial"/>
          <w:b/>
          <w:sz w:val="20"/>
          <w:szCs w:val="20"/>
        </w:rPr>
        <w:t>:</w:t>
      </w:r>
      <w:r w:rsidRPr="00F80E4F">
        <w:rPr>
          <w:rFonts w:ascii="Arial" w:hAnsi="Arial" w:cs="Arial"/>
          <w:sz w:val="20"/>
          <w:szCs w:val="20"/>
        </w:rPr>
        <w:t xml:space="preserve"> A challenge task was used to differentiate the work for learners making good progress; </w:t>
      </w:r>
      <w:r w:rsidR="00E14A35">
        <w:rPr>
          <w:rFonts w:ascii="Arial" w:hAnsi="Arial" w:cs="Arial"/>
          <w:sz w:val="20"/>
          <w:szCs w:val="20"/>
        </w:rPr>
        <w:t>there were</w:t>
      </w:r>
      <w:r w:rsidR="0094391D">
        <w:rPr>
          <w:rFonts w:ascii="Arial" w:hAnsi="Arial" w:cs="Arial"/>
          <w:sz w:val="20"/>
          <w:szCs w:val="20"/>
        </w:rPr>
        <w:t xml:space="preserve"> </w:t>
      </w:r>
      <w:r w:rsidRPr="00F80E4F">
        <w:rPr>
          <w:rFonts w:ascii="Arial" w:hAnsi="Arial" w:cs="Arial"/>
          <w:sz w:val="20"/>
          <w:szCs w:val="20"/>
        </w:rPr>
        <w:t xml:space="preserve">opportunities for pupils to ask questions to </w:t>
      </w:r>
      <w:r w:rsidR="00A751D4" w:rsidRPr="00F80E4F">
        <w:rPr>
          <w:rFonts w:ascii="Arial" w:hAnsi="Arial" w:cs="Arial"/>
          <w:sz w:val="20"/>
          <w:szCs w:val="20"/>
        </w:rPr>
        <w:t>clarify</w:t>
      </w:r>
      <w:r w:rsidR="00A751D4">
        <w:rPr>
          <w:rFonts w:ascii="Arial" w:hAnsi="Arial" w:cs="Arial"/>
          <w:sz w:val="20"/>
          <w:szCs w:val="20"/>
        </w:rPr>
        <w:t xml:space="preserve"> and develop thinking.</w:t>
      </w:r>
    </w:p>
    <w:p w:rsidR="00DB7436" w:rsidRPr="00F80E4F" w:rsidRDefault="00DB7436" w:rsidP="005C61E3">
      <w:pPr>
        <w:jc w:val="both"/>
        <w:rPr>
          <w:rFonts w:ascii="Arial" w:hAnsi="Arial" w:cs="Arial"/>
          <w:sz w:val="20"/>
          <w:szCs w:val="20"/>
        </w:rPr>
      </w:pPr>
      <w:r w:rsidRPr="00E14A35">
        <w:rPr>
          <w:rFonts w:ascii="Arial" w:hAnsi="Arial" w:cs="Arial"/>
          <w:b/>
          <w:sz w:val="20"/>
          <w:szCs w:val="20"/>
        </w:rPr>
        <w:t>Drama:</w:t>
      </w:r>
      <w:r w:rsidR="00E14A35">
        <w:rPr>
          <w:rFonts w:ascii="Arial" w:hAnsi="Arial" w:cs="Arial"/>
          <w:sz w:val="20"/>
          <w:szCs w:val="20"/>
        </w:rPr>
        <w:t xml:space="preserve"> There was good use of tone and volume to help keep the class on task; the clear instructions given meant everyone could get on task quickly</w:t>
      </w:r>
      <w:r w:rsidR="0094391D">
        <w:rPr>
          <w:rFonts w:ascii="Arial" w:hAnsi="Arial" w:cs="Arial"/>
          <w:sz w:val="20"/>
          <w:szCs w:val="20"/>
        </w:rPr>
        <w:t>.</w:t>
      </w:r>
    </w:p>
    <w:p w:rsidR="00F859A3" w:rsidRPr="00F80E4F" w:rsidRDefault="00A751D4" w:rsidP="005C61E3">
      <w:pPr>
        <w:jc w:val="both"/>
        <w:rPr>
          <w:rFonts w:ascii="Arial" w:hAnsi="Arial" w:cs="Arial"/>
          <w:sz w:val="20"/>
          <w:szCs w:val="20"/>
        </w:rPr>
      </w:pPr>
      <w:r w:rsidRPr="00A751D4">
        <w:rPr>
          <w:rFonts w:ascii="Arial" w:hAnsi="Arial" w:cs="Arial"/>
          <w:b/>
          <w:sz w:val="20"/>
          <w:szCs w:val="20"/>
        </w:rPr>
        <w:t>English:</w:t>
      </w:r>
      <w:r>
        <w:rPr>
          <w:rFonts w:ascii="Arial" w:hAnsi="Arial" w:cs="Arial"/>
          <w:sz w:val="20"/>
          <w:szCs w:val="20"/>
        </w:rPr>
        <w:t xml:space="preserve"> </w:t>
      </w:r>
      <w:r w:rsidR="00F859A3" w:rsidRPr="00F80E4F">
        <w:rPr>
          <w:rFonts w:ascii="Arial" w:hAnsi="Arial" w:cs="Arial"/>
          <w:sz w:val="20"/>
          <w:szCs w:val="20"/>
        </w:rPr>
        <w:t xml:space="preserve">The learners understood how the lesson linked to previous learning and there were clear success criteria; there was a clear focus on progression; interesting </w:t>
      </w:r>
      <w:r w:rsidR="00E65416" w:rsidRPr="00F80E4F">
        <w:rPr>
          <w:rFonts w:ascii="Arial" w:hAnsi="Arial" w:cs="Arial"/>
          <w:sz w:val="20"/>
          <w:szCs w:val="20"/>
        </w:rPr>
        <w:t>questioning</w:t>
      </w:r>
      <w:r w:rsidR="00F859A3" w:rsidRPr="00F80E4F">
        <w:rPr>
          <w:rFonts w:ascii="Arial" w:hAnsi="Arial" w:cs="Arial"/>
          <w:sz w:val="20"/>
          <w:szCs w:val="20"/>
        </w:rPr>
        <w:t xml:space="preserve"> </w:t>
      </w:r>
      <w:r w:rsidR="00E65416" w:rsidRPr="00F80E4F">
        <w:rPr>
          <w:rFonts w:ascii="Arial" w:hAnsi="Arial" w:cs="Arial"/>
          <w:sz w:val="20"/>
          <w:szCs w:val="20"/>
        </w:rPr>
        <w:t>techniques</w:t>
      </w:r>
      <w:r w:rsidR="00F859A3" w:rsidRPr="00F80E4F">
        <w:rPr>
          <w:rFonts w:ascii="Arial" w:hAnsi="Arial" w:cs="Arial"/>
          <w:sz w:val="20"/>
          <w:szCs w:val="20"/>
        </w:rPr>
        <w:t xml:space="preserve"> eng</w:t>
      </w:r>
      <w:r>
        <w:rPr>
          <w:rFonts w:ascii="Arial" w:hAnsi="Arial" w:cs="Arial"/>
          <w:sz w:val="20"/>
          <w:szCs w:val="20"/>
        </w:rPr>
        <w:t>aged higher or</w:t>
      </w:r>
      <w:r w:rsidR="00E14A35">
        <w:rPr>
          <w:rFonts w:ascii="Arial" w:hAnsi="Arial" w:cs="Arial"/>
          <w:sz w:val="20"/>
          <w:szCs w:val="20"/>
        </w:rPr>
        <w:t>der</w:t>
      </w:r>
      <w:r>
        <w:rPr>
          <w:rFonts w:ascii="Arial" w:hAnsi="Arial" w:cs="Arial"/>
          <w:sz w:val="20"/>
          <w:szCs w:val="20"/>
        </w:rPr>
        <w:t xml:space="preserve"> thinking skills.</w:t>
      </w:r>
    </w:p>
    <w:p w:rsidR="00A751D4" w:rsidRDefault="00A751D4" w:rsidP="005C61E3">
      <w:pPr>
        <w:jc w:val="both"/>
        <w:rPr>
          <w:rFonts w:ascii="Arial" w:hAnsi="Arial" w:cs="Arial"/>
          <w:sz w:val="20"/>
          <w:szCs w:val="20"/>
        </w:rPr>
      </w:pPr>
      <w:r w:rsidRPr="00A751D4">
        <w:rPr>
          <w:rFonts w:ascii="Arial" w:hAnsi="Arial" w:cs="Arial"/>
          <w:b/>
          <w:sz w:val="20"/>
          <w:szCs w:val="20"/>
        </w:rPr>
        <w:t>Forest Schools:</w:t>
      </w:r>
      <w:r>
        <w:rPr>
          <w:rFonts w:ascii="Arial" w:hAnsi="Arial" w:cs="Arial"/>
          <w:sz w:val="20"/>
          <w:szCs w:val="20"/>
        </w:rPr>
        <w:t xml:space="preserve"> </w:t>
      </w:r>
      <w:r w:rsidR="00E875B0" w:rsidRPr="00F80E4F">
        <w:rPr>
          <w:rFonts w:ascii="Arial" w:hAnsi="Arial" w:cs="Arial"/>
          <w:sz w:val="20"/>
          <w:szCs w:val="20"/>
        </w:rPr>
        <w:t>Learners were encouraged to take ownership of the camp; learners worked as a team to ensure success; learners were able to assess each other and give peer to peer feedback</w:t>
      </w:r>
      <w:r>
        <w:rPr>
          <w:rFonts w:ascii="Arial" w:hAnsi="Arial" w:cs="Arial"/>
          <w:sz w:val="20"/>
          <w:szCs w:val="20"/>
        </w:rPr>
        <w:t>.</w:t>
      </w:r>
    </w:p>
    <w:p w:rsidR="00E875B0" w:rsidRPr="00F80E4F" w:rsidRDefault="00A751D4" w:rsidP="005C61E3">
      <w:pPr>
        <w:jc w:val="both"/>
        <w:rPr>
          <w:rFonts w:ascii="Arial" w:hAnsi="Arial" w:cs="Arial"/>
          <w:sz w:val="20"/>
          <w:szCs w:val="20"/>
        </w:rPr>
      </w:pPr>
      <w:r w:rsidRPr="00A751D4">
        <w:rPr>
          <w:rFonts w:ascii="Arial" w:hAnsi="Arial" w:cs="Arial"/>
          <w:b/>
          <w:sz w:val="20"/>
          <w:szCs w:val="20"/>
        </w:rPr>
        <w:lastRenderedPageBreak/>
        <w:t>French:</w:t>
      </w:r>
      <w:r>
        <w:rPr>
          <w:rFonts w:ascii="Arial" w:hAnsi="Arial" w:cs="Arial"/>
          <w:sz w:val="20"/>
          <w:szCs w:val="20"/>
        </w:rPr>
        <w:t xml:space="preserve"> </w:t>
      </w:r>
      <w:r w:rsidR="00E875B0" w:rsidRPr="00F80E4F">
        <w:rPr>
          <w:rFonts w:ascii="Arial" w:hAnsi="Arial" w:cs="Arial"/>
          <w:sz w:val="20"/>
          <w:szCs w:val="20"/>
        </w:rPr>
        <w:t xml:space="preserve">Learners were resourceful in their use </w:t>
      </w:r>
      <w:r w:rsidR="00F859A3" w:rsidRPr="00F80E4F">
        <w:rPr>
          <w:rFonts w:ascii="Arial" w:hAnsi="Arial" w:cs="Arial"/>
          <w:sz w:val="20"/>
          <w:szCs w:val="20"/>
        </w:rPr>
        <w:t>of</w:t>
      </w:r>
      <w:r w:rsidR="00E875B0" w:rsidRPr="00F80E4F">
        <w:rPr>
          <w:rFonts w:ascii="Arial" w:hAnsi="Arial" w:cs="Arial"/>
          <w:sz w:val="20"/>
          <w:szCs w:val="20"/>
        </w:rPr>
        <w:t xml:space="preserve"> the dictionary to help them; learners reflected on their pre</w:t>
      </w:r>
      <w:r w:rsidR="00E14A35">
        <w:rPr>
          <w:rFonts w:ascii="Arial" w:hAnsi="Arial" w:cs="Arial"/>
          <w:sz w:val="20"/>
          <w:szCs w:val="20"/>
        </w:rPr>
        <w:t>vious learning during the recap.</w:t>
      </w:r>
    </w:p>
    <w:p w:rsidR="00E875B0" w:rsidRPr="00F80E4F" w:rsidRDefault="00A751D4" w:rsidP="005C61E3">
      <w:pPr>
        <w:jc w:val="both"/>
        <w:rPr>
          <w:rFonts w:ascii="Arial" w:hAnsi="Arial" w:cs="Arial"/>
          <w:sz w:val="20"/>
          <w:szCs w:val="20"/>
        </w:rPr>
      </w:pPr>
      <w:r w:rsidRPr="00A751D4">
        <w:rPr>
          <w:rFonts w:ascii="Arial" w:hAnsi="Arial" w:cs="Arial"/>
          <w:b/>
          <w:sz w:val="20"/>
          <w:szCs w:val="20"/>
        </w:rPr>
        <w:t>Graphic Communication:</w:t>
      </w:r>
      <w:r>
        <w:rPr>
          <w:rFonts w:ascii="Arial" w:hAnsi="Arial" w:cs="Arial"/>
          <w:sz w:val="20"/>
          <w:szCs w:val="20"/>
        </w:rPr>
        <w:t xml:space="preserve"> </w:t>
      </w:r>
      <w:r w:rsidR="00E14A35">
        <w:rPr>
          <w:rFonts w:ascii="Arial" w:hAnsi="Arial" w:cs="Arial"/>
          <w:sz w:val="20"/>
          <w:szCs w:val="20"/>
        </w:rPr>
        <w:t>Learners</w:t>
      </w:r>
      <w:r w:rsidR="00E875B0" w:rsidRPr="00F80E4F">
        <w:rPr>
          <w:rFonts w:ascii="Arial" w:hAnsi="Arial" w:cs="Arial"/>
          <w:sz w:val="20"/>
          <w:szCs w:val="20"/>
        </w:rPr>
        <w:t xml:space="preserve"> were resourceful in identifying ways in which we use graphics; learners reflected with the teacher </w:t>
      </w:r>
      <w:r w:rsidR="003523AB">
        <w:rPr>
          <w:rFonts w:ascii="Arial" w:hAnsi="Arial" w:cs="Arial"/>
          <w:sz w:val="20"/>
          <w:szCs w:val="20"/>
        </w:rPr>
        <w:t>to identify their best drawing.</w:t>
      </w:r>
    </w:p>
    <w:p w:rsidR="00F859A3" w:rsidRPr="00F80E4F" w:rsidRDefault="00A751D4" w:rsidP="005C61E3">
      <w:pPr>
        <w:jc w:val="both"/>
        <w:rPr>
          <w:rFonts w:ascii="Arial" w:hAnsi="Arial" w:cs="Arial"/>
          <w:sz w:val="20"/>
          <w:szCs w:val="20"/>
        </w:rPr>
      </w:pPr>
      <w:r w:rsidRPr="00A751D4">
        <w:rPr>
          <w:rFonts w:ascii="Arial" w:hAnsi="Arial" w:cs="Arial"/>
          <w:b/>
          <w:sz w:val="20"/>
          <w:szCs w:val="20"/>
        </w:rPr>
        <w:t>History:</w:t>
      </w:r>
      <w:r>
        <w:rPr>
          <w:rFonts w:ascii="Arial" w:hAnsi="Arial" w:cs="Arial"/>
          <w:sz w:val="20"/>
          <w:szCs w:val="20"/>
        </w:rPr>
        <w:t xml:space="preserve"> </w:t>
      </w:r>
      <w:r w:rsidR="00F859A3" w:rsidRPr="00F80E4F">
        <w:rPr>
          <w:rFonts w:ascii="Arial" w:hAnsi="Arial" w:cs="Arial"/>
          <w:sz w:val="20"/>
          <w:szCs w:val="20"/>
        </w:rPr>
        <w:t>Learners were given time to engage with individual feedback to improve performance; learning intentions were displayed and</w:t>
      </w:r>
      <w:r w:rsidR="00F4423C">
        <w:rPr>
          <w:rFonts w:ascii="Arial" w:hAnsi="Arial" w:cs="Arial"/>
          <w:sz w:val="20"/>
          <w:szCs w:val="20"/>
        </w:rPr>
        <w:t xml:space="preserve"> frequently</w:t>
      </w:r>
      <w:r w:rsidR="00F859A3" w:rsidRPr="00F80E4F">
        <w:rPr>
          <w:rFonts w:ascii="Arial" w:hAnsi="Arial" w:cs="Arial"/>
          <w:sz w:val="20"/>
          <w:szCs w:val="20"/>
        </w:rPr>
        <w:t xml:space="preserve"> returned to</w:t>
      </w:r>
      <w:r w:rsidR="00E65416" w:rsidRPr="00F80E4F">
        <w:rPr>
          <w:rFonts w:ascii="Arial" w:hAnsi="Arial" w:cs="Arial"/>
          <w:sz w:val="20"/>
          <w:szCs w:val="20"/>
        </w:rPr>
        <w:t xml:space="preserve">; open questions were used to </w:t>
      </w:r>
      <w:r w:rsidRPr="00F80E4F">
        <w:rPr>
          <w:rFonts w:ascii="Arial" w:hAnsi="Arial" w:cs="Arial"/>
          <w:sz w:val="20"/>
          <w:szCs w:val="20"/>
        </w:rPr>
        <w:t>gauge</w:t>
      </w:r>
      <w:r w:rsidR="00E65416" w:rsidRPr="00F80E4F">
        <w:rPr>
          <w:rFonts w:ascii="Arial" w:hAnsi="Arial" w:cs="Arial"/>
          <w:sz w:val="20"/>
          <w:szCs w:val="20"/>
        </w:rPr>
        <w:t xml:space="preserve"> understanding</w:t>
      </w:r>
      <w:r>
        <w:rPr>
          <w:rFonts w:ascii="Arial" w:hAnsi="Arial" w:cs="Arial"/>
          <w:sz w:val="20"/>
          <w:szCs w:val="20"/>
        </w:rPr>
        <w:t>.</w:t>
      </w:r>
    </w:p>
    <w:p w:rsidR="002C2013" w:rsidRPr="00F80E4F" w:rsidRDefault="00A751D4" w:rsidP="005C61E3">
      <w:pPr>
        <w:jc w:val="both"/>
        <w:rPr>
          <w:rFonts w:ascii="Arial" w:hAnsi="Arial" w:cs="Arial"/>
          <w:sz w:val="20"/>
          <w:szCs w:val="20"/>
        </w:rPr>
      </w:pPr>
      <w:r w:rsidRPr="00A751D4">
        <w:rPr>
          <w:rFonts w:ascii="Arial" w:hAnsi="Arial" w:cs="Arial"/>
          <w:b/>
          <w:sz w:val="20"/>
          <w:szCs w:val="20"/>
        </w:rPr>
        <w:t>Home Economics:</w:t>
      </w:r>
      <w:r>
        <w:rPr>
          <w:rFonts w:ascii="Arial" w:hAnsi="Arial" w:cs="Arial"/>
          <w:sz w:val="20"/>
          <w:szCs w:val="20"/>
        </w:rPr>
        <w:t xml:space="preserve"> </w:t>
      </w:r>
      <w:r w:rsidR="002C2013" w:rsidRPr="00F80E4F">
        <w:rPr>
          <w:rFonts w:ascii="Arial" w:hAnsi="Arial" w:cs="Arial"/>
          <w:sz w:val="20"/>
          <w:szCs w:val="20"/>
        </w:rPr>
        <w:t>Learners were encouraged to refer to the recipe and other visible information rather</w:t>
      </w:r>
      <w:r w:rsidR="003523AB">
        <w:rPr>
          <w:rFonts w:ascii="Arial" w:hAnsi="Arial" w:cs="Arial"/>
          <w:sz w:val="20"/>
          <w:szCs w:val="20"/>
        </w:rPr>
        <w:t xml:space="preserve"> than asking the teacher immediately</w:t>
      </w:r>
      <w:r w:rsidR="00E875B0" w:rsidRPr="00F80E4F">
        <w:rPr>
          <w:rFonts w:ascii="Arial" w:hAnsi="Arial" w:cs="Arial"/>
          <w:sz w:val="20"/>
          <w:szCs w:val="20"/>
        </w:rPr>
        <w:t>; the lesson was learner lead</w:t>
      </w:r>
      <w:r>
        <w:rPr>
          <w:rFonts w:ascii="Arial" w:hAnsi="Arial" w:cs="Arial"/>
          <w:sz w:val="20"/>
          <w:szCs w:val="20"/>
        </w:rPr>
        <w:t xml:space="preserve"> and there was good pe</w:t>
      </w:r>
      <w:r w:rsidR="003523AB">
        <w:rPr>
          <w:rFonts w:ascii="Arial" w:hAnsi="Arial" w:cs="Arial"/>
          <w:sz w:val="20"/>
          <w:szCs w:val="20"/>
        </w:rPr>
        <w:t>e</w:t>
      </w:r>
      <w:r>
        <w:rPr>
          <w:rFonts w:ascii="Arial" w:hAnsi="Arial" w:cs="Arial"/>
          <w:sz w:val="20"/>
          <w:szCs w:val="20"/>
        </w:rPr>
        <w:t>r support.</w:t>
      </w:r>
    </w:p>
    <w:p w:rsidR="00E65416" w:rsidRPr="00F80E4F" w:rsidRDefault="00E65416" w:rsidP="005C61E3">
      <w:pPr>
        <w:jc w:val="both"/>
        <w:rPr>
          <w:rFonts w:ascii="Arial" w:hAnsi="Arial" w:cs="Arial"/>
          <w:sz w:val="20"/>
          <w:szCs w:val="20"/>
        </w:rPr>
      </w:pPr>
      <w:r w:rsidRPr="00A751D4">
        <w:rPr>
          <w:rFonts w:ascii="Arial" w:hAnsi="Arial" w:cs="Arial"/>
          <w:b/>
          <w:sz w:val="20"/>
          <w:szCs w:val="20"/>
        </w:rPr>
        <w:t>Hospitality:</w:t>
      </w:r>
      <w:r w:rsidRPr="00F80E4F">
        <w:rPr>
          <w:rFonts w:ascii="Arial" w:hAnsi="Arial" w:cs="Arial"/>
          <w:sz w:val="20"/>
          <w:szCs w:val="20"/>
        </w:rPr>
        <w:t xml:space="preserve"> Learners we</w:t>
      </w:r>
      <w:r w:rsidR="00A751D4">
        <w:rPr>
          <w:rFonts w:ascii="Arial" w:hAnsi="Arial" w:cs="Arial"/>
          <w:sz w:val="20"/>
          <w:szCs w:val="20"/>
        </w:rPr>
        <w:t>re trusted to be responsible in</w:t>
      </w:r>
      <w:r w:rsidRPr="00F80E4F">
        <w:rPr>
          <w:rFonts w:ascii="Arial" w:hAnsi="Arial" w:cs="Arial"/>
          <w:sz w:val="20"/>
          <w:szCs w:val="20"/>
        </w:rPr>
        <w:t xml:space="preserve"> </w:t>
      </w:r>
      <w:r w:rsidR="00A751D4" w:rsidRPr="00F80E4F">
        <w:rPr>
          <w:rFonts w:ascii="Arial" w:hAnsi="Arial" w:cs="Arial"/>
          <w:sz w:val="20"/>
          <w:szCs w:val="20"/>
        </w:rPr>
        <w:t>collecting</w:t>
      </w:r>
      <w:r w:rsidR="003523AB">
        <w:rPr>
          <w:rFonts w:ascii="Arial" w:hAnsi="Arial" w:cs="Arial"/>
          <w:sz w:val="20"/>
          <w:szCs w:val="20"/>
        </w:rPr>
        <w:t xml:space="preserve"> their resources</w:t>
      </w:r>
      <w:r w:rsidRPr="00F80E4F">
        <w:rPr>
          <w:rFonts w:ascii="Arial" w:hAnsi="Arial" w:cs="Arial"/>
          <w:sz w:val="20"/>
          <w:szCs w:val="20"/>
        </w:rPr>
        <w:t xml:space="preserve">; learners had to be resilient to undertake the </w:t>
      </w:r>
      <w:r w:rsidR="00A751D4" w:rsidRPr="00F80E4F">
        <w:rPr>
          <w:rFonts w:ascii="Arial" w:hAnsi="Arial" w:cs="Arial"/>
          <w:sz w:val="20"/>
          <w:szCs w:val="20"/>
        </w:rPr>
        <w:t>lesson</w:t>
      </w:r>
      <w:r w:rsidRPr="00F80E4F">
        <w:rPr>
          <w:rFonts w:ascii="Arial" w:hAnsi="Arial" w:cs="Arial"/>
          <w:sz w:val="20"/>
          <w:szCs w:val="20"/>
        </w:rPr>
        <w:t xml:space="preserve"> task </w:t>
      </w:r>
      <w:r w:rsidR="00A751D4" w:rsidRPr="00F80E4F">
        <w:rPr>
          <w:rFonts w:ascii="Arial" w:hAnsi="Arial" w:cs="Arial"/>
          <w:sz w:val="20"/>
          <w:szCs w:val="20"/>
        </w:rPr>
        <w:t>independently</w:t>
      </w:r>
      <w:r w:rsidRPr="00F80E4F">
        <w:rPr>
          <w:rFonts w:ascii="Arial" w:hAnsi="Arial" w:cs="Arial"/>
          <w:sz w:val="20"/>
          <w:szCs w:val="20"/>
        </w:rPr>
        <w:t>; learners reflected on their own work and that of others towards the end</w:t>
      </w:r>
      <w:r w:rsidR="003523AB">
        <w:rPr>
          <w:rFonts w:ascii="Arial" w:hAnsi="Arial" w:cs="Arial"/>
          <w:sz w:val="20"/>
          <w:szCs w:val="20"/>
        </w:rPr>
        <w:t>.</w:t>
      </w:r>
    </w:p>
    <w:p w:rsidR="002C2013" w:rsidRPr="00F80E4F" w:rsidRDefault="00A751D4" w:rsidP="005C61E3">
      <w:pPr>
        <w:jc w:val="both"/>
        <w:rPr>
          <w:rFonts w:ascii="Arial" w:hAnsi="Arial" w:cs="Arial"/>
          <w:sz w:val="20"/>
          <w:szCs w:val="20"/>
        </w:rPr>
      </w:pPr>
      <w:r w:rsidRPr="00A751D4">
        <w:rPr>
          <w:rFonts w:ascii="Arial" w:hAnsi="Arial" w:cs="Arial"/>
          <w:b/>
          <w:sz w:val="20"/>
          <w:szCs w:val="20"/>
        </w:rPr>
        <w:t>Maths:</w:t>
      </w:r>
      <w:r>
        <w:rPr>
          <w:rFonts w:ascii="Arial" w:hAnsi="Arial" w:cs="Arial"/>
          <w:sz w:val="20"/>
          <w:szCs w:val="20"/>
        </w:rPr>
        <w:t xml:space="preserve"> </w:t>
      </w:r>
      <w:r w:rsidR="003523AB">
        <w:rPr>
          <w:rFonts w:ascii="Arial" w:hAnsi="Arial" w:cs="Arial"/>
          <w:sz w:val="20"/>
          <w:szCs w:val="20"/>
        </w:rPr>
        <w:t>Learners</w:t>
      </w:r>
      <w:r w:rsidR="002C2013" w:rsidRPr="00F80E4F">
        <w:rPr>
          <w:rFonts w:ascii="Arial" w:hAnsi="Arial" w:cs="Arial"/>
          <w:sz w:val="20"/>
          <w:szCs w:val="20"/>
        </w:rPr>
        <w:t xml:space="preserve"> were clearly used to</w:t>
      </w:r>
      <w:r w:rsidR="003523AB">
        <w:rPr>
          <w:rFonts w:ascii="Arial" w:hAnsi="Arial" w:cs="Arial"/>
          <w:sz w:val="20"/>
          <w:szCs w:val="20"/>
        </w:rPr>
        <w:t xml:space="preserve"> using evaluation sheets; learners</w:t>
      </w:r>
      <w:r w:rsidR="002C2013" w:rsidRPr="00F80E4F">
        <w:rPr>
          <w:rFonts w:ascii="Arial" w:hAnsi="Arial" w:cs="Arial"/>
          <w:sz w:val="20"/>
          <w:szCs w:val="20"/>
        </w:rPr>
        <w:t xml:space="preserve"> reflected on the topics they wanted to revise and were responsible for identifying these</w:t>
      </w:r>
      <w:r w:rsidR="00E875B0" w:rsidRPr="00F80E4F">
        <w:rPr>
          <w:rFonts w:ascii="Arial" w:hAnsi="Arial" w:cs="Arial"/>
          <w:sz w:val="20"/>
          <w:szCs w:val="20"/>
        </w:rPr>
        <w:t>; learners used ‘show me’ boards to self assess t</w:t>
      </w:r>
      <w:r w:rsidR="003523AB">
        <w:rPr>
          <w:rFonts w:ascii="Arial" w:hAnsi="Arial" w:cs="Arial"/>
          <w:sz w:val="20"/>
          <w:szCs w:val="20"/>
        </w:rPr>
        <w:t xml:space="preserve">heir responses; peer marking was </w:t>
      </w:r>
      <w:r w:rsidR="00E875B0" w:rsidRPr="00F80E4F">
        <w:rPr>
          <w:rFonts w:ascii="Arial" w:hAnsi="Arial" w:cs="Arial"/>
          <w:sz w:val="20"/>
          <w:szCs w:val="20"/>
        </w:rPr>
        <w:t xml:space="preserve">used to </w:t>
      </w:r>
      <w:r w:rsidRPr="00F80E4F">
        <w:rPr>
          <w:rFonts w:ascii="Arial" w:hAnsi="Arial" w:cs="Arial"/>
          <w:sz w:val="20"/>
          <w:szCs w:val="20"/>
        </w:rPr>
        <w:t>create</w:t>
      </w:r>
      <w:r w:rsidR="00E875B0" w:rsidRPr="00F80E4F">
        <w:rPr>
          <w:rFonts w:ascii="Arial" w:hAnsi="Arial" w:cs="Arial"/>
          <w:sz w:val="20"/>
          <w:szCs w:val="20"/>
        </w:rPr>
        <w:t xml:space="preserve"> reflective dialogue about learning</w:t>
      </w:r>
      <w:r>
        <w:rPr>
          <w:rFonts w:ascii="Arial" w:hAnsi="Arial" w:cs="Arial"/>
          <w:sz w:val="20"/>
          <w:szCs w:val="20"/>
        </w:rPr>
        <w:t>.</w:t>
      </w:r>
    </w:p>
    <w:p w:rsidR="00F859A3" w:rsidRPr="00F80E4F" w:rsidRDefault="00A751D4" w:rsidP="005C61E3">
      <w:pPr>
        <w:jc w:val="both"/>
        <w:rPr>
          <w:rFonts w:ascii="Arial" w:hAnsi="Arial" w:cs="Arial"/>
          <w:sz w:val="20"/>
          <w:szCs w:val="20"/>
        </w:rPr>
      </w:pPr>
      <w:r w:rsidRPr="00A751D4">
        <w:rPr>
          <w:rFonts w:ascii="Arial" w:hAnsi="Arial" w:cs="Arial"/>
          <w:b/>
          <w:sz w:val="20"/>
          <w:szCs w:val="20"/>
        </w:rPr>
        <w:t>Modern Studies:</w:t>
      </w:r>
      <w:r>
        <w:rPr>
          <w:rFonts w:ascii="Arial" w:hAnsi="Arial" w:cs="Arial"/>
          <w:sz w:val="20"/>
          <w:szCs w:val="20"/>
        </w:rPr>
        <w:t xml:space="preserve"> </w:t>
      </w:r>
      <w:r w:rsidR="00F859A3" w:rsidRPr="00F80E4F">
        <w:rPr>
          <w:rFonts w:ascii="Arial" w:hAnsi="Arial" w:cs="Arial"/>
          <w:sz w:val="20"/>
          <w:szCs w:val="20"/>
        </w:rPr>
        <w:t>Learners</w:t>
      </w:r>
      <w:r w:rsidR="003523AB">
        <w:rPr>
          <w:rFonts w:ascii="Arial" w:hAnsi="Arial" w:cs="Arial"/>
          <w:sz w:val="20"/>
          <w:szCs w:val="20"/>
        </w:rPr>
        <w:t>’</w:t>
      </w:r>
      <w:r w:rsidR="00F859A3" w:rsidRPr="00F80E4F">
        <w:rPr>
          <w:rFonts w:ascii="Arial" w:hAnsi="Arial" w:cs="Arial"/>
          <w:sz w:val="20"/>
          <w:szCs w:val="20"/>
        </w:rPr>
        <w:t xml:space="preserve"> understanding was regularly checked </w:t>
      </w:r>
      <w:r w:rsidR="00E65416" w:rsidRPr="00F80E4F">
        <w:rPr>
          <w:rFonts w:ascii="Arial" w:hAnsi="Arial" w:cs="Arial"/>
          <w:sz w:val="20"/>
          <w:szCs w:val="20"/>
        </w:rPr>
        <w:t>through both individ</w:t>
      </w:r>
      <w:r w:rsidR="00F4423C">
        <w:rPr>
          <w:rFonts w:ascii="Arial" w:hAnsi="Arial" w:cs="Arial"/>
          <w:sz w:val="20"/>
          <w:szCs w:val="20"/>
        </w:rPr>
        <w:t>ual and whole class</w:t>
      </w:r>
      <w:r>
        <w:rPr>
          <w:rFonts w:ascii="Arial" w:hAnsi="Arial" w:cs="Arial"/>
          <w:sz w:val="20"/>
          <w:szCs w:val="20"/>
        </w:rPr>
        <w:t xml:space="preserve"> questions</w:t>
      </w:r>
      <w:r w:rsidR="003523AB">
        <w:rPr>
          <w:rFonts w:ascii="Arial" w:hAnsi="Arial" w:cs="Arial"/>
          <w:sz w:val="20"/>
          <w:szCs w:val="20"/>
        </w:rPr>
        <w:t>.</w:t>
      </w:r>
    </w:p>
    <w:p w:rsidR="00F859A3" w:rsidRPr="00F80E4F" w:rsidRDefault="00A751D4" w:rsidP="005C61E3">
      <w:pPr>
        <w:jc w:val="both"/>
        <w:rPr>
          <w:rFonts w:ascii="Arial" w:hAnsi="Arial" w:cs="Arial"/>
          <w:sz w:val="20"/>
          <w:szCs w:val="20"/>
        </w:rPr>
      </w:pPr>
      <w:r w:rsidRPr="00A751D4">
        <w:rPr>
          <w:rFonts w:ascii="Arial" w:hAnsi="Arial" w:cs="Arial"/>
          <w:b/>
          <w:sz w:val="20"/>
          <w:szCs w:val="20"/>
        </w:rPr>
        <w:t>Numeracy:</w:t>
      </w:r>
      <w:r>
        <w:rPr>
          <w:rFonts w:ascii="Arial" w:hAnsi="Arial" w:cs="Arial"/>
          <w:sz w:val="20"/>
          <w:szCs w:val="20"/>
        </w:rPr>
        <w:t xml:space="preserve"> </w:t>
      </w:r>
      <w:r w:rsidR="00F859A3" w:rsidRPr="00F80E4F">
        <w:rPr>
          <w:rFonts w:ascii="Arial" w:hAnsi="Arial" w:cs="Arial"/>
          <w:sz w:val="20"/>
          <w:szCs w:val="20"/>
        </w:rPr>
        <w:t xml:space="preserve">Learners had the chance to review work already covered as preparation for </w:t>
      </w:r>
      <w:r w:rsidRPr="00F80E4F">
        <w:rPr>
          <w:rFonts w:ascii="Arial" w:hAnsi="Arial" w:cs="Arial"/>
          <w:sz w:val="20"/>
          <w:szCs w:val="20"/>
        </w:rPr>
        <w:t>assessment</w:t>
      </w:r>
      <w:r w:rsidR="003523AB">
        <w:rPr>
          <w:rFonts w:ascii="Arial" w:hAnsi="Arial" w:cs="Arial"/>
          <w:sz w:val="20"/>
          <w:szCs w:val="20"/>
        </w:rPr>
        <w:t>.</w:t>
      </w:r>
    </w:p>
    <w:p w:rsidR="00F859A3" w:rsidRDefault="00DB7436" w:rsidP="005C61E3">
      <w:pPr>
        <w:jc w:val="both"/>
        <w:rPr>
          <w:rFonts w:ascii="Arial" w:hAnsi="Arial" w:cs="Arial"/>
          <w:sz w:val="20"/>
          <w:szCs w:val="20"/>
        </w:rPr>
      </w:pPr>
      <w:r w:rsidRPr="00DB7436">
        <w:rPr>
          <w:rFonts w:ascii="Arial" w:hAnsi="Arial" w:cs="Arial"/>
          <w:b/>
          <w:sz w:val="20"/>
          <w:szCs w:val="20"/>
        </w:rPr>
        <w:t>Music:</w:t>
      </w:r>
      <w:r>
        <w:rPr>
          <w:rFonts w:ascii="Arial" w:hAnsi="Arial" w:cs="Arial"/>
          <w:sz w:val="20"/>
          <w:szCs w:val="20"/>
        </w:rPr>
        <w:t xml:space="preserve"> </w:t>
      </w:r>
      <w:r w:rsidR="00F859A3" w:rsidRPr="00F80E4F">
        <w:rPr>
          <w:rFonts w:ascii="Arial" w:hAnsi="Arial" w:cs="Arial"/>
          <w:sz w:val="20"/>
          <w:szCs w:val="20"/>
        </w:rPr>
        <w:t xml:space="preserve">Questioning was used to establish prior knowledge to build on; </w:t>
      </w:r>
      <w:r w:rsidR="003523AB">
        <w:rPr>
          <w:rFonts w:ascii="Arial" w:hAnsi="Arial" w:cs="Arial"/>
          <w:sz w:val="20"/>
          <w:szCs w:val="20"/>
        </w:rPr>
        <w:t xml:space="preserve">there was the </w:t>
      </w:r>
      <w:r w:rsidR="00F859A3" w:rsidRPr="00F80E4F">
        <w:rPr>
          <w:rFonts w:ascii="Arial" w:hAnsi="Arial" w:cs="Arial"/>
          <w:sz w:val="20"/>
          <w:szCs w:val="20"/>
        </w:rPr>
        <w:t xml:space="preserve">constant development of new skills as </w:t>
      </w:r>
      <w:r w:rsidR="003523AB">
        <w:rPr>
          <w:rFonts w:ascii="Arial" w:hAnsi="Arial" w:cs="Arial"/>
          <w:sz w:val="20"/>
          <w:szCs w:val="20"/>
        </w:rPr>
        <w:t>both a class and as individuals.</w:t>
      </w:r>
    </w:p>
    <w:p w:rsidR="00E65416" w:rsidRDefault="00E65416" w:rsidP="005C61E3">
      <w:pPr>
        <w:jc w:val="both"/>
        <w:rPr>
          <w:rFonts w:ascii="Arial" w:hAnsi="Arial" w:cs="Arial"/>
          <w:sz w:val="20"/>
          <w:szCs w:val="20"/>
        </w:rPr>
      </w:pPr>
      <w:r w:rsidRPr="00DB7436">
        <w:rPr>
          <w:rFonts w:ascii="Arial" w:hAnsi="Arial" w:cs="Arial"/>
          <w:b/>
          <w:sz w:val="20"/>
          <w:szCs w:val="20"/>
        </w:rPr>
        <w:t>PE:</w:t>
      </w:r>
      <w:r w:rsidRPr="00F80E4F">
        <w:rPr>
          <w:rFonts w:ascii="Arial" w:hAnsi="Arial" w:cs="Arial"/>
          <w:sz w:val="20"/>
          <w:szCs w:val="20"/>
        </w:rPr>
        <w:t xml:space="preserve"> During </w:t>
      </w:r>
      <w:r w:rsidR="00DB7436" w:rsidRPr="00F80E4F">
        <w:rPr>
          <w:rFonts w:ascii="Arial" w:hAnsi="Arial" w:cs="Arial"/>
          <w:sz w:val="20"/>
          <w:szCs w:val="20"/>
        </w:rPr>
        <w:t>reflection</w:t>
      </w:r>
      <w:r w:rsidRPr="00F80E4F">
        <w:rPr>
          <w:rFonts w:ascii="Arial" w:hAnsi="Arial" w:cs="Arial"/>
          <w:sz w:val="20"/>
          <w:szCs w:val="20"/>
        </w:rPr>
        <w:t xml:space="preserve">, the teacher </w:t>
      </w:r>
      <w:r w:rsidR="00DB7436" w:rsidRPr="00F80E4F">
        <w:rPr>
          <w:rFonts w:ascii="Arial" w:hAnsi="Arial" w:cs="Arial"/>
          <w:sz w:val="20"/>
          <w:szCs w:val="20"/>
        </w:rPr>
        <w:t>set</w:t>
      </w:r>
      <w:r w:rsidRPr="00F80E4F">
        <w:rPr>
          <w:rFonts w:ascii="Arial" w:hAnsi="Arial" w:cs="Arial"/>
          <w:sz w:val="20"/>
          <w:szCs w:val="20"/>
        </w:rPr>
        <w:t xml:space="preserve"> challenges for learners to build on their skills and fitness; </w:t>
      </w:r>
      <w:r w:rsidR="00E14A35">
        <w:rPr>
          <w:rFonts w:ascii="Arial" w:hAnsi="Arial" w:cs="Arial"/>
          <w:sz w:val="20"/>
          <w:szCs w:val="20"/>
        </w:rPr>
        <w:t>the captains in each team took extra responsibility for organising and discussing</w:t>
      </w:r>
      <w:r w:rsidR="003523AB">
        <w:rPr>
          <w:rFonts w:ascii="Arial" w:hAnsi="Arial" w:cs="Arial"/>
          <w:sz w:val="20"/>
          <w:szCs w:val="20"/>
        </w:rPr>
        <w:t xml:space="preserve"> tasks</w:t>
      </w:r>
      <w:r w:rsidR="00E14A35">
        <w:rPr>
          <w:rFonts w:ascii="Arial" w:hAnsi="Arial" w:cs="Arial"/>
          <w:sz w:val="20"/>
          <w:szCs w:val="20"/>
        </w:rPr>
        <w:t xml:space="preserve">; the learners were </w:t>
      </w:r>
      <w:r w:rsidR="003523AB">
        <w:rPr>
          <w:rFonts w:ascii="Arial" w:hAnsi="Arial" w:cs="Arial"/>
          <w:sz w:val="20"/>
          <w:szCs w:val="20"/>
        </w:rPr>
        <w:t>very</w:t>
      </w:r>
      <w:r w:rsidR="00E14A35">
        <w:rPr>
          <w:rFonts w:ascii="Arial" w:hAnsi="Arial" w:cs="Arial"/>
          <w:sz w:val="20"/>
          <w:szCs w:val="20"/>
        </w:rPr>
        <w:t xml:space="preserve"> resourceful in creating their own practices/ games/ rules</w:t>
      </w:r>
      <w:r w:rsidR="003523AB">
        <w:rPr>
          <w:rFonts w:ascii="Arial" w:hAnsi="Arial" w:cs="Arial"/>
          <w:sz w:val="20"/>
          <w:szCs w:val="20"/>
        </w:rPr>
        <w:t>.</w:t>
      </w:r>
    </w:p>
    <w:p w:rsidR="00991F76" w:rsidRDefault="00991F76" w:rsidP="005C61E3">
      <w:pPr>
        <w:jc w:val="both"/>
        <w:rPr>
          <w:rFonts w:ascii="Arial" w:hAnsi="Arial" w:cs="Arial"/>
          <w:sz w:val="20"/>
          <w:szCs w:val="20"/>
        </w:rPr>
      </w:pPr>
      <w:r w:rsidRPr="00E14A35">
        <w:rPr>
          <w:rFonts w:ascii="Arial" w:hAnsi="Arial" w:cs="Arial"/>
          <w:b/>
          <w:sz w:val="20"/>
          <w:szCs w:val="20"/>
        </w:rPr>
        <w:t>Practical Cake Craft:</w:t>
      </w:r>
      <w:r>
        <w:rPr>
          <w:rFonts w:ascii="Arial" w:hAnsi="Arial" w:cs="Arial"/>
          <w:sz w:val="20"/>
          <w:szCs w:val="20"/>
        </w:rPr>
        <w:t xml:space="preserve"> There were high expectations of the learners and they were able to do </w:t>
      </w:r>
      <w:r w:rsidR="00E14A35">
        <w:rPr>
          <w:rFonts w:ascii="Arial" w:hAnsi="Arial" w:cs="Arial"/>
          <w:sz w:val="20"/>
          <w:szCs w:val="20"/>
        </w:rPr>
        <w:t>things</w:t>
      </w:r>
      <w:r>
        <w:rPr>
          <w:rFonts w:ascii="Arial" w:hAnsi="Arial" w:cs="Arial"/>
          <w:sz w:val="20"/>
          <w:szCs w:val="20"/>
        </w:rPr>
        <w:t xml:space="preserve"> for themselves</w:t>
      </w:r>
      <w:r w:rsidR="003523AB">
        <w:rPr>
          <w:rFonts w:ascii="Arial" w:hAnsi="Arial" w:cs="Arial"/>
          <w:sz w:val="20"/>
          <w:szCs w:val="20"/>
        </w:rPr>
        <w:t>.</w:t>
      </w:r>
    </w:p>
    <w:p w:rsidR="00DB7436" w:rsidRPr="00F80E4F" w:rsidRDefault="00DB7436" w:rsidP="005C61E3">
      <w:pPr>
        <w:jc w:val="both"/>
        <w:rPr>
          <w:rFonts w:ascii="Arial" w:hAnsi="Arial" w:cs="Arial"/>
          <w:sz w:val="20"/>
          <w:szCs w:val="20"/>
        </w:rPr>
      </w:pPr>
      <w:r w:rsidRPr="00E14A35">
        <w:rPr>
          <w:rFonts w:ascii="Arial" w:hAnsi="Arial" w:cs="Arial"/>
          <w:b/>
          <w:sz w:val="20"/>
          <w:szCs w:val="20"/>
        </w:rPr>
        <w:t>PSE:</w:t>
      </w:r>
      <w:r w:rsidR="00E14A35">
        <w:rPr>
          <w:rFonts w:ascii="Arial" w:hAnsi="Arial" w:cs="Arial"/>
          <w:sz w:val="20"/>
          <w:szCs w:val="20"/>
        </w:rPr>
        <w:t xml:space="preserve"> There was good use of questioning to challenge the learners and allow them to reflect; </w:t>
      </w:r>
      <w:r w:rsidR="003523AB">
        <w:rPr>
          <w:rFonts w:ascii="Arial" w:hAnsi="Arial" w:cs="Arial"/>
          <w:sz w:val="20"/>
          <w:szCs w:val="20"/>
        </w:rPr>
        <w:t>the learners were given clear roles to take on in their group task.</w:t>
      </w:r>
    </w:p>
    <w:p w:rsidR="00E875B0" w:rsidRPr="00F80E4F" w:rsidRDefault="00DB7436" w:rsidP="005C61E3">
      <w:pPr>
        <w:jc w:val="both"/>
        <w:rPr>
          <w:rFonts w:ascii="Arial" w:hAnsi="Arial" w:cs="Arial"/>
          <w:sz w:val="20"/>
          <w:szCs w:val="20"/>
        </w:rPr>
      </w:pPr>
      <w:r w:rsidRPr="00DB7436">
        <w:rPr>
          <w:rFonts w:ascii="Arial" w:hAnsi="Arial" w:cs="Arial"/>
          <w:b/>
          <w:sz w:val="20"/>
          <w:szCs w:val="20"/>
        </w:rPr>
        <w:t>Physics:</w:t>
      </w:r>
      <w:r>
        <w:rPr>
          <w:rFonts w:ascii="Arial" w:hAnsi="Arial" w:cs="Arial"/>
          <w:sz w:val="20"/>
          <w:szCs w:val="20"/>
        </w:rPr>
        <w:t xml:space="preserve"> </w:t>
      </w:r>
      <w:r w:rsidR="00E875B0" w:rsidRPr="00F80E4F">
        <w:rPr>
          <w:rFonts w:ascii="Arial" w:hAnsi="Arial" w:cs="Arial"/>
          <w:sz w:val="20"/>
          <w:szCs w:val="20"/>
        </w:rPr>
        <w:t xml:space="preserve">Learners were encouraged to use the resources provided before asking for help; </w:t>
      </w:r>
      <w:r w:rsidR="00F859A3" w:rsidRPr="00F80E4F">
        <w:rPr>
          <w:rFonts w:ascii="Arial" w:hAnsi="Arial" w:cs="Arial"/>
          <w:sz w:val="20"/>
          <w:szCs w:val="20"/>
        </w:rPr>
        <w:t>constructive</w:t>
      </w:r>
      <w:r w:rsidR="00E875B0" w:rsidRPr="00F80E4F">
        <w:rPr>
          <w:rFonts w:ascii="Arial" w:hAnsi="Arial" w:cs="Arial"/>
          <w:sz w:val="20"/>
          <w:szCs w:val="20"/>
        </w:rPr>
        <w:t xml:space="preserve"> </w:t>
      </w:r>
      <w:r w:rsidR="00F859A3" w:rsidRPr="00F80E4F">
        <w:rPr>
          <w:rFonts w:ascii="Arial" w:hAnsi="Arial" w:cs="Arial"/>
          <w:sz w:val="20"/>
          <w:szCs w:val="20"/>
        </w:rPr>
        <w:t>feedback</w:t>
      </w:r>
      <w:r w:rsidR="00E875B0" w:rsidRPr="00F80E4F">
        <w:rPr>
          <w:rFonts w:ascii="Arial" w:hAnsi="Arial" w:cs="Arial"/>
          <w:sz w:val="20"/>
          <w:szCs w:val="20"/>
        </w:rPr>
        <w:t xml:space="preserve"> was given by the teacher during </w:t>
      </w:r>
      <w:r w:rsidR="00F859A3" w:rsidRPr="00F80E4F">
        <w:rPr>
          <w:rFonts w:ascii="Arial" w:hAnsi="Arial" w:cs="Arial"/>
          <w:sz w:val="20"/>
          <w:szCs w:val="20"/>
        </w:rPr>
        <w:t>reflective</w:t>
      </w:r>
      <w:r w:rsidR="00E875B0" w:rsidRPr="00F80E4F">
        <w:rPr>
          <w:rFonts w:ascii="Arial" w:hAnsi="Arial" w:cs="Arial"/>
          <w:sz w:val="20"/>
          <w:szCs w:val="20"/>
        </w:rPr>
        <w:t xml:space="preserve"> conversations</w:t>
      </w:r>
      <w:r>
        <w:rPr>
          <w:rFonts w:ascii="Arial" w:hAnsi="Arial" w:cs="Arial"/>
          <w:sz w:val="20"/>
          <w:szCs w:val="20"/>
        </w:rPr>
        <w:t>.</w:t>
      </w:r>
    </w:p>
    <w:p w:rsidR="00F859A3" w:rsidRPr="00F80E4F" w:rsidRDefault="00DB7436" w:rsidP="005C61E3">
      <w:pPr>
        <w:jc w:val="both"/>
        <w:rPr>
          <w:rFonts w:ascii="Arial" w:hAnsi="Arial" w:cs="Arial"/>
          <w:sz w:val="20"/>
          <w:szCs w:val="20"/>
        </w:rPr>
      </w:pPr>
      <w:r w:rsidRPr="00DB7436">
        <w:rPr>
          <w:rFonts w:ascii="Arial" w:hAnsi="Arial" w:cs="Arial"/>
          <w:b/>
          <w:sz w:val="20"/>
          <w:szCs w:val="20"/>
        </w:rPr>
        <w:t>RME:</w:t>
      </w:r>
      <w:r>
        <w:rPr>
          <w:rFonts w:ascii="Arial" w:hAnsi="Arial" w:cs="Arial"/>
          <w:sz w:val="20"/>
          <w:szCs w:val="20"/>
        </w:rPr>
        <w:t xml:space="preserve"> </w:t>
      </w:r>
      <w:r w:rsidR="00F859A3" w:rsidRPr="00F80E4F">
        <w:rPr>
          <w:rFonts w:ascii="Arial" w:hAnsi="Arial" w:cs="Arial"/>
          <w:sz w:val="20"/>
          <w:szCs w:val="20"/>
        </w:rPr>
        <w:t>Learne</w:t>
      </w:r>
      <w:r w:rsidR="003523AB">
        <w:rPr>
          <w:rFonts w:ascii="Arial" w:hAnsi="Arial" w:cs="Arial"/>
          <w:sz w:val="20"/>
          <w:szCs w:val="20"/>
        </w:rPr>
        <w:t>rs had the chance to feedback</w:t>
      </w:r>
      <w:r w:rsidR="00F859A3" w:rsidRPr="00F80E4F">
        <w:rPr>
          <w:rFonts w:ascii="Arial" w:hAnsi="Arial" w:cs="Arial"/>
          <w:sz w:val="20"/>
          <w:szCs w:val="20"/>
        </w:rPr>
        <w:t xml:space="preserve"> to their peers on positives and ways of improving</w:t>
      </w:r>
      <w:r w:rsidR="00E65416" w:rsidRPr="00F80E4F">
        <w:rPr>
          <w:rFonts w:ascii="Arial" w:hAnsi="Arial" w:cs="Arial"/>
          <w:sz w:val="20"/>
          <w:szCs w:val="20"/>
        </w:rPr>
        <w:t>;</w:t>
      </w:r>
      <w:r w:rsidR="003523AB">
        <w:rPr>
          <w:rFonts w:ascii="Arial" w:hAnsi="Arial" w:cs="Arial"/>
          <w:sz w:val="20"/>
          <w:szCs w:val="20"/>
        </w:rPr>
        <w:t xml:space="preserve"> feedback forms were used as</w:t>
      </w:r>
      <w:r w:rsidR="00E65416" w:rsidRPr="00F80E4F">
        <w:rPr>
          <w:rFonts w:ascii="Arial" w:hAnsi="Arial" w:cs="Arial"/>
          <w:sz w:val="20"/>
          <w:szCs w:val="20"/>
        </w:rPr>
        <w:t xml:space="preserve"> records of learning</w:t>
      </w:r>
      <w:r w:rsidR="003523AB">
        <w:rPr>
          <w:rFonts w:ascii="Arial" w:hAnsi="Arial" w:cs="Arial"/>
          <w:sz w:val="20"/>
          <w:szCs w:val="20"/>
        </w:rPr>
        <w:t>.</w:t>
      </w:r>
    </w:p>
    <w:p w:rsidR="002C2013" w:rsidRDefault="00DB7436" w:rsidP="005C61E3">
      <w:pPr>
        <w:jc w:val="both"/>
        <w:rPr>
          <w:rFonts w:ascii="Arial" w:hAnsi="Arial" w:cs="Arial"/>
          <w:sz w:val="20"/>
          <w:szCs w:val="20"/>
        </w:rPr>
      </w:pPr>
      <w:r w:rsidRPr="00DB7436">
        <w:rPr>
          <w:rFonts w:ascii="Arial" w:hAnsi="Arial" w:cs="Arial"/>
          <w:b/>
          <w:sz w:val="20"/>
          <w:szCs w:val="20"/>
        </w:rPr>
        <w:t>Science:</w:t>
      </w:r>
      <w:r>
        <w:rPr>
          <w:rFonts w:ascii="Arial" w:hAnsi="Arial" w:cs="Arial"/>
          <w:b/>
          <w:sz w:val="20"/>
          <w:szCs w:val="20"/>
        </w:rPr>
        <w:t xml:space="preserve"> </w:t>
      </w:r>
      <w:r w:rsidR="002C2013" w:rsidRPr="00F80E4F">
        <w:rPr>
          <w:rFonts w:ascii="Arial" w:hAnsi="Arial" w:cs="Arial"/>
          <w:sz w:val="20"/>
          <w:szCs w:val="20"/>
        </w:rPr>
        <w:t>There was effective use of plenary to assess learning; class discussion</w:t>
      </w:r>
      <w:r w:rsidR="003523AB">
        <w:rPr>
          <w:rFonts w:ascii="Arial" w:hAnsi="Arial" w:cs="Arial"/>
          <w:sz w:val="20"/>
          <w:szCs w:val="20"/>
        </w:rPr>
        <w:t xml:space="preserve"> was</w:t>
      </w:r>
      <w:r w:rsidR="002C2013" w:rsidRPr="00F80E4F">
        <w:rPr>
          <w:rFonts w:ascii="Arial" w:hAnsi="Arial" w:cs="Arial"/>
          <w:sz w:val="20"/>
          <w:szCs w:val="20"/>
        </w:rPr>
        <w:t xml:space="preserve"> encouraged; </w:t>
      </w:r>
      <w:r w:rsidR="003523AB">
        <w:rPr>
          <w:rFonts w:ascii="Arial" w:hAnsi="Arial" w:cs="Arial"/>
          <w:sz w:val="20"/>
          <w:szCs w:val="20"/>
        </w:rPr>
        <w:t xml:space="preserve">a </w:t>
      </w:r>
      <w:r w:rsidR="00F859A3" w:rsidRPr="00F80E4F">
        <w:rPr>
          <w:rFonts w:ascii="Arial" w:hAnsi="Arial" w:cs="Arial"/>
          <w:sz w:val="20"/>
          <w:szCs w:val="20"/>
        </w:rPr>
        <w:t xml:space="preserve">summary support sheet given out to help preparer learners for summative assessment; learners had time to reflect on and remediate work from their last assessment </w:t>
      </w:r>
    </w:p>
    <w:p w:rsidR="00E14A35" w:rsidRPr="00F80E4F" w:rsidRDefault="00E14A35" w:rsidP="005C61E3">
      <w:pPr>
        <w:jc w:val="both"/>
        <w:rPr>
          <w:rFonts w:ascii="Arial" w:hAnsi="Arial" w:cs="Arial"/>
          <w:sz w:val="20"/>
          <w:szCs w:val="20"/>
        </w:rPr>
      </w:pPr>
      <w:r w:rsidRPr="00E14A35">
        <w:rPr>
          <w:rFonts w:ascii="Arial" w:hAnsi="Arial" w:cs="Arial"/>
          <w:b/>
          <w:sz w:val="20"/>
          <w:szCs w:val="20"/>
        </w:rPr>
        <w:t>Spanish:</w:t>
      </w:r>
      <w:r>
        <w:rPr>
          <w:rFonts w:ascii="Arial" w:hAnsi="Arial" w:cs="Arial"/>
          <w:sz w:val="20"/>
          <w:szCs w:val="20"/>
        </w:rPr>
        <w:t xml:space="preserve"> Explanations were given in a clear and concise manner; good questioning techniques were used throughout to check forward planning</w:t>
      </w:r>
    </w:p>
    <w:p w:rsidR="002C2013" w:rsidRPr="00F80E4F" w:rsidRDefault="00DB7436" w:rsidP="005C61E3">
      <w:pPr>
        <w:jc w:val="both"/>
        <w:rPr>
          <w:rFonts w:ascii="Arial" w:hAnsi="Arial" w:cs="Arial"/>
          <w:sz w:val="20"/>
          <w:szCs w:val="20"/>
        </w:rPr>
      </w:pPr>
      <w:r w:rsidRPr="00DB7436">
        <w:rPr>
          <w:rFonts w:ascii="Arial" w:hAnsi="Arial" w:cs="Arial"/>
          <w:b/>
          <w:sz w:val="20"/>
          <w:szCs w:val="20"/>
        </w:rPr>
        <w:t>Support for Learning</w:t>
      </w:r>
      <w:r>
        <w:rPr>
          <w:rFonts w:ascii="Arial" w:hAnsi="Arial" w:cs="Arial"/>
          <w:sz w:val="20"/>
          <w:szCs w:val="20"/>
        </w:rPr>
        <w:t xml:space="preserve">: </w:t>
      </w:r>
      <w:r w:rsidR="00E875B0" w:rsidRPr="00F80E4F">
        <w:rPr>
          <w:rFonts w:ascii="Arial" w:hAnsi="Arial" w:cs="Arial"/>
          <w:sz w:val="20"/>
          <w:szCs w:val="20"/>
        </w:rPr>
        <w:t>Record</w:t>
      </w:r>
      <w:r w:rsidR="003523AB">
        <w:rPr>
          <w:rFonts w:ascii="Arial" w:hAnsi="Arial" w:cs="Arial"/>
          <w:sz w:val="20"/>
          <w:szCs w:val="20"/>
        </w:rPr>
        <w:t>s</w:t>
      </w:r>
      <w:r w:rsidR="00E875B0" w:rsidRPr="00F80E4F">
        <w:rPr>
          <w:rFonts w:ascii="Arial" w:hAnsi="Arial" w:cs="Arial"/>
          <w:sz w:val="20"/>
          <w:szCs w:val="20"/>
        </w:rPr>
        <w:t xml:space="preserve"> of work</w:t>
      </w:r>
      <w:r w:rsidR="003523AB">
        <w:rPr>
          <w:rFonts w:ascii="Arial" w:hAnsi="Arial" w:cs="Arial"/>
          <w:sz w:val="20"/>
          <w:szCs w:val="20"/>
        </w:rPr>
        <w:t xml:space="preserve"> were</w:t>
      </w:r>
      <w:r w:rsidR="00E875B0" w:rsidRPr="00F80E4F">
        <w:rPr>
          <w:rFonts w:ascii="Arial" w:hAnsi="Arial" w:cs="Arial"/>
          <w:sz w:val="20"/>
          <w:szCs w:val="20"/>
        </w:rPr>
        <w:t xml:space="preserve"> in place to chart pupil progress</w:t>
      </w:r>
      <w:r w:rsidR="003523AB">
        <w:rPr>
          <w:rFonts w:ascii="Arial" w:hAnsi="Arial" w:cs="Arial"/>
          <w:sz w:val="20"/>
          <w:szCs w:val="20"/>
        </w:rPr>
        <w:t>.</w:t>
      </w:r>
    </w:p>
    <w:p w:rsidR="003523AB" w:rsidRDefault="003523AB" w:rsidP="005C61E3">
      <w:pPr>
        <w:jc w:val="both"/>
        <w:rPr>
          <w:rFonts w:ascii="Arial" w:hAnsi="Arial" w:cs="Arial"/>
          <w:sz w:val="20"/>
          <w:szCs w:val="20"/>
          <w:lang w:val="en-GB"/>
        </w:rPr>
      </w:pPr>
    </w:p>
    <w:p w:rsidR="00BC44F9" w:rsidRPr="00DB7436" w:rsidRDefault="00DB7436" w:rsidP="005C61E3">
      <w:pPr>
        <w:jc w:val="both"/>
        <w:rPr>
          <w:rFonts w:ascii="Arial" w:hAnsi="Arial" w:cs="Arial"/>
          <w:b/>
          <w:sz w:val="20"/>
          <w:szCs w:val="20"/>
          <w:lang w:val="en-GB"/>
        </w:rPr>
      </w:pPr>
      <w:r w:rsidRPr="00DB7436">
        <w:rPr>
          <w:rFonts w:ascii="Arial" w:hAnsi="Arial" w:cs="Arial"/>
          <w:b/>
          <w:sz w:val="20"/>
          <w:szCs w:val="20"/>
          <w:lang w:val="en-GB"/>
        </w:rPr>
        <w:t xml:space="preserve">Key observations: </w:t>
      </w:r>
      <w:r w:rsidR="00BC44F9" w:rsidRPr="00DB7436">
        <w:rPr>
          <w:rFonts w:ascii="Arial" w:hAnsi="Arial" w:cs="Arial"/>
          <w:b/>
          <w:sz w:val="20"/>
          <w:szCs w:val="20"/>
          <w:lang w:val="en-GB"/>
        </w:rPr>
        <w:t>Skills for learning, life and work</w:t>
      </w:r>
      <w:r w:rsidRPr="00DB7436">
        <w:rPr>
          <w:rFonts w:ascii="Arial" w:hAnsi="Arial" w:cs="Arial"/>
          <w:b/>
          <w:sz w:val="20"/>
          <w:szCs w:val="20"/>
          <w:lang w:val="en-GB"/>
        </w:rPr>
        <w:t xml:space="preserve"> (2.2)</w:t>
      </w:r>
    </w:p>
    <w:p w:rsidR="00D877DF" w:rsidRDefault="003523AB" w:rsidP="00D877DF">
      <w:pPr>
        <w:jc w:val="both"/>
        <w:rPr>
          <w:rFonts w:ascii="Arial" w:hAnsi="Arial" w:cs="Arial"/>
          <w:sz w:val="20"/>
          <w:szCs w:val="20"/>
        </w:rPr>
      </w:pPr>
      <w:r>
        <w:rPr>
          <w:rFonts w:ascii="Arial" w:hAnsi="Arial" w:cs="Arial"/>
          <w:sz w:val="20"/>
          <w:szCs w:val="20"/>
          <w:lang w:val="en-GB"/>
        </w:rPr>
        <w:t>The development of skills was a key focus for staff in session 2014-15. Therefore, it was encouraging to se</w:t>
      </w:r>
      <w:r w:rsidR="00D877DF">
        <w:rPr>
          <w:rFonts w:ascii="Arial" w:hAnsi="Arial" w:cs="Arial"/>
          <w:sz w:val="20"/>
          <w:szCs w:val="20"/>
          <w:lang w:val="en-GB"/>
        </w:rPr>
        <w:t>e the extent to which these remained</w:t>
      </w:r>
      <w:r>
        <w:rPr>
          <w:rFonts w:ascii="Arial" w:hAnsi="Arial" w:cs="Arial"/>
          <w:sz w:val="20"/>
          <w:szCs w:val="20"/>
          <w:lang w:val="en-GB"/>
        </w:rPr>
        <w:t xml:space="preserve"> embedded with</w:t>
      </w:r>
      <w:r w:rsidR="00D877DF">
        <w:rPr>
          <w:rFonts w:ascii="Arial" w:hAnsi="Arial" w:cs="Arial"/>
          <w:sz w:val="20"/>
          <w:szCs w:val="20"/>
          <w:lang w:val="en-GB"/>
        </w:rPr>
        <w:t>in learning experiences at Dalkeith High School.</w:t>
      </w:r>
      <w:r w:rsidR="00D877DF" w:rsidRPr="00D877DF">
        <w:rPr>
          <w:rFonts w:ascii="Arial" w:hAnsi="Arial" w:cs="Arial"/>
          <w:sz w:val="20"/>
          <w:szCs w:val="20"/>
        </w:rPr>
        <w:t xml:space="preserve"> </w:t>
      </w:r>
      <w:r w:rsidR="00D877DF">
        <w:rPr>
          <w:rFonts w:ascii="Arial" w:hAnsi="Arial" w:cs="Arial"/>
          <w:sz w:val="20"/>
          <w:szCs w:val="20"/>
        </w:rPr>
        <w:t>Further to this, there were many explicit reference</w:t>
      </w:r>
      <w:r w:rsidR="00F4423C">
        <w:rPr>
          <w:rFonts w:ascii="Arial" w:hAnsi="Arial" w:cs="Arial"/>
          <w:sz w:val="20"/>
          <w:szCs w:val="20"/>
        </w:rPr>
        <w:t>s</w:t>
      </w:r>
      <w:r w:rsidR="00D877DF">
        <w:rPr>
          <w:rFonts w:ascii="Arial" w:hAnsi="Arial" w:cs="Arial"/>
          <w:sz w:val="20"/>
          <w:szCs w:val="20"/>
        </w:rPr>
        <w:t xml:space="preserve"> to the Learner Qualities being promoted this session. Such was the volume of reflective comments it is not possible to include them all in full. However, the observations below provide examples of the ways in which skills for learning, life and work remain evident across the full range of subject areas.</w:t>
      </w:r>
    </w:p>
    <w:p w:rsidR="00BC44F9" w:rsidRPr="00F80E4F" w:rsidRDefault="00BC44F9" w:rsidP="00DB7436">
      <w:pPr>
        <w:tabs>
          <w:tab w:val="left" w:pos="2250"/>
        </w:tabs>
        <w:jc w:val="both"/>
        <w:rPr>
          <w:rFonts w:ascii="Arial" w:hAnsi="Arial" w:cs="Arial"/>
          <w:sz w:val="20"/>
          <w:szCs w:val="20"/>
          <w:lang w:val="en-GB"/>
        </w:rPr>
      </w:pPr>
      <w:r w:rsidRPr="00DB7436">
        <w:rPr>
          <w:rFonts w:ascii="Arial" w:hAnsi="Arial" w:cs="Arial"/>
          <w:b/>
          <w:sz w:val="20"/>
          <w:szCs w:val="20"/>
          <w:lang w:val="en-GB"/>
        </w:rPr>
        <w:t>Art</w:t>
      </w:r>
      <w:r w:rsidR="00DB7436" w:rsidRPr="00DB7436">
        <w:rPr>
          <w:rFonts w:ascii="Arial" w:hAnsi="Arial" w:cs="Arial"/>
          <w:b/>
          <w:sz w:val="20"/>
          <w:szCs w:val="20"/>
          <w:lang w:val="en-GB"/>
        </w:rPr>
        <w:t xml:space="preserve"> and D</w:t>
      </w:r>
      <w:r w:rsidRPr="00DB7436">
        <w:rPr>
          <w:rFonts w:ascii="Arial" w:hAnsi="Arial" w:cs="Arial"/>
          <w:b/>
          <w:sz w:val="20"/>
          <w:szCs w:val="20"/>
          <w:lang w:val="en-GB"/>
        </w:rPr>
        <w:t>esign:</w:t>
      </w:r>
      <w:r w:rsidR="00DB7436">
        <w:rPr>
          <w:rFonts w:ascii="Arial" w:hAnsi="Arial" w:cs="Arial"/>
          <w:sz w:val="20"/>
          <w:szCs w:val="20"/>
          <w:lang w:val="en-GB"/>
        </w:rPr>
        <w:t xml:space="preserve"> U</w:t>
      </w:r>
      <w:r w:rsidRPr="00F80E4F">
        <w:rPr>
          <w:rFonts w:ascii="Arial" w:hAnsi="Arial" w:cs="Arial"/>
          <w:sz w:val="20"/>
          <w:szCs w:val="20"/>
          <w:lang w:val="en-GB"/>
        </w:rPr>
        <w:t>sing a word bank helped to build learners’ resilience in developing evaluation skills; the work being completed was contextualised with reference to the real life application of the skills being developed; the learners were encouraged to be resilient and have a growth mindset</w:t>
      </w:r>
      <w:r w:rsidR="00F4423C">
        <w:rPr>
          <w:rFonts w:ascii="Arial" w:hAnsi="Arial" w:cs="Arial"/>
          <w:sz w:val="20"/>
          <w:szCs w:val="20"/>
          <w:lang w:val="en-GB"/>
        </w:rPr>
        <w:t>.</w:t>
      </w:r>
    </w:p>
    <w:p w:rsidR="00BC44F9" w:rsidRPr="00F80E4F" w:rsidRDefault="00BC44F9" w:rsidP="005C61E3">
      <w:pPr>
        <w:jc w:val="both"/>
        <w:rPr>
          <w:rFonts w:ascii="Arial" w:hAnsi="Arial" w:cs="Arial"/>
          <w:sz w:val="20"/>
          <w:szCs w:val="20"/>
          <w:lang w:val="en-GB"/>
        </w:rPr>
      </w:pPr>
      <w:r w:rsidRPr="00DB7436">
        <w:rPr>
          <w:rFonts w:ascii="Arial" w:hAnsi="Arial" w:cs="Arial"/>
          <w:b/>
          <w:sz w:val="20"/>
          <w:szCs w:val="20"/>
          <w:lang w:val="en-GB"/>
        </w:rPr>
        <w:t>ASDAN:</w:t>
      </w:r>
      <w:r w:rsidRPr="00F80E4F">
        <w:rPr>
          <w:rFonts w:ascii="Arial" w:hAnsi="Arial" w:cs="Arial"/>
          <w:sz w:val="20"/>
          <w:szCs w:val="20"/>
          <w:lang w:val="en-GB"/>
        </w:rPr>
        <w:t xml:space="preserve"> The use of pictures as a resource to stimulate learning encouraged learners to interpret what</w:t>
      </w:r>
      <w:r w:rsidR="00F4423C">
        <w:rPr>
          <w:rFonts w:ascii="Arial" w:hAnsi="Arial" w:cs="Arial"/>
          <w:sz w:val="20"/>
          <w:szCs w:val="20"/>
          <w:lang w:val="en-GB"/>
        </w:rPr>
        <w:t xml:space="preserve"> they</w:t>
      </w:r>
      <w:r w:rsidRPr="00F80E4F">
        <w:rPr>
          <w:rFonts w:ascii="Arial" w:hAnsi="Arial" w:cs="Arial"/>
          <w:sz w:val="20"/>
          <w:szCs w:val="20"/>
          <w:lang w:val="en-GB"/>
        </w:rPr>
        <w:t xml:space="preserve"> meant</w:t>
      </w:r>
      <w:r w:rsidR="00F4423C">
        <w:rPr>
          <w:rFonts w:ascii="Arial" w:hAnsi="Arial" w:cs="Arial"/>
          <w:sz w:val="20"/>
          <w:szCs w:val="20"/>
          <w:lang w:val="en-GB"/>
        </w:rPr>
        <w:t>.</w:t>
      </w:r>
    </w:p>
    <w:p w:rsidR="00BC44F9" w:rsidRPr="00F80E4F" w:rsidRDefault="00BC44F9" w:rsidP="005C61E3">
      <w:pPr>
        <w:jc w:val="both"/>
        <w:rPr>
          <w:rFonts w:ascii="Arial" w:hAnsi="Arial" w:cs="Arial"/>
          <w:sz w:val="20"/>
          <w:szCs w:val="20"/>
          <w:lang w:val="en-GB"/>
        </w:rPr>
      </w:pPr>
      <w:r w:rsidRPr="00DB7436">
        <w:rPr>
          <w:rFonts w:ascii="Arial" w:hAnsi="Arial" w:cs="Arial"/>
          <w:b/>
          <w:sz w:val="20"/>
          <w:szCs w:val="20"/>
          <w:lang w:val="en-GB"/>
        </w:rPr>
        <w:t>Beauty Skills:</w:t>
      </w:r>
      <w:r w:rsidRPr="00F80E4F">
        <w:rPr>
          <w:rFonts w:ascii="Arial" w:hAnsi="Arial" w:cs="Arial"/>
          <w:sz w:val="20"/>
          <w:szCs w:val="20"/>
          <w:lang w:val="en-GB"/>
        </w:rPr>
        <w:t xml:space="preserve"> Learners showed resilience in continuing until they had achieved the desired result; learners were responsible for their ‘client’; learners were reflective in being given and being asked for feedback</w:t>
      </w:r>
      <w:r w:rsidR="00F4423C">
        <w:rPr>
          <w:rFonts w:ascii="Arial" w:hAnsi="Arial" w:cs="Arial"/>
          <w:sz w:val="20"/>
          <w:szCs w:val="20"/>
          <w:lang w:val="en-GB"/>
        </w:rPr>
        <w:t>.</w:t>
      </w:r>
    </w:p>
    <w:p w:rsidR="00BC44F9" w:rsidRPr="00F80E4F" w:rsidRDefault="00BC44F9" w:rsidP="005C61E3">
      <w:pPr>
        <w:jc w:val="both"/>
        <w:rPr>
          <w:rFonts w:ascii="Arial" w:hAnsi="Arial" w:cs="Arial"/>
          <w:sz w:val="20"/>
          <w:szCs w:val="20"/>
          <w:lang w:val="en-GB"/>
        </w:rPr>
      </w:pPr>
      <w:r w:rsidRPr="00DB7436">
        <w:rPr>
          <w:rFonts w:ascii="Arial" w:hAnsi="Arial" w:cs="Arial"/>
          <w:b/>
          <w:sz w:val="20"/>
          <w:szCs w:val="20"/>
          <w:lang w:val="en-GB"/>
        </w:rPr>
        <w:t>Business Management:</w:t>
      </w:r>
      <w:r w:rsidRPr="00F80E4F">
        <w:rPr>
          <w:rFonts w:ascii="Arial" w:hAnsi="Arial" w:cs="Arial"/>
          <w:sz w:val="20"/>
          <w:szCs w:val="20"/>
          <w:lang w:val="en-GB"/>
        </w:rPr>
        <w:t xml:space="preserve"> The teacher made use of real life examples; learners were selected to represent different real life roles</w:t>
      </w:r>
      <w:r w:rsidR="00F4423C">
        <w:rPr>
          <w:rFonts w:ascii="Arial" w:hAnsi="Arial" w:cs="Arial"/>
          <w:sz w:val="20"/>
          <w:szCs w:val="20"/>
          <w:lang w:val="en-GB"/>
        </w:rPr>
        <w:t>.</w:t>
      </w:r>
    </w:p>
    <w:p w:rsidR="00BC44F9" w:rsidRDefault="00BC44F9" w:rsidP="005C61E3">
      <w:pPr>
        <w:jc w:val="both"/>
        <w:rPr>
          <w:rFonts w:ascii="Arial" w:hAnsi="Arial" w:cs="Arial"/>
          <w:sz w:val="20"/>
          <w:szCs w:val="20"/>
          <w:lang w:val="en-GB"/>
        </w:rPr>
      </w:pPr>
      <w:r w:rsidRPr="00DB7436">
        <w:rPr>
          <w:rFonts w:ascii="Arial" w:hAnsi="Arial" w:cs="Arial"/>
          <w:b/>
          <w:sz w:val="20"/>
          <w:szCs w:val="20"/>
          <w:lang w:val="en-GB"/>
        </w:rPr>
        <w:t>CDT:</w:t>
      </w:r>
      <w:r w:rsidRPr="00F80E4F">
        <w:rPr>
          <w:rFonts w:ascii="Arial" w:hAnsi="Arial" w:cs="Arial"/>
          <w:sz w:val="20"/>
          <w:szCs w:val="20"/>
          <w:lang w:val="en-GB"/>
        </w:rPr>
        <w:t xml:space="preserve"> Pupil worked safely and had to tidy up independently; the teacher made explicit reference to ‘applying’ as the skills focus for the lesson</w:t>
      </w:r>
      <w:r w:rsidR="00F4423C">
        <w:rPr>
          <w:rFonts w:ascii="Arial" w:hAnsi="Arial" w:cs="Arial"/>
          <w:sz w:val="20"/>
          <w:szCs w:val="20"/>
          <w:lang w:val="en-GB"/>
        </w:rPr>
        <w:t>.</w:t>
      </w:r>
    </w:p>
    <w:p w:rsidR="00D877DF" w:rsidRPr="00F80E4F" w:rsidRDefault="00D877DF" w:rsidP="005C61E3">
      <w:pPr>
        <w:jc w:val="both"/>
        <w:rPr>
          <w:rFonts w:ascii="Arial" w:hAnsi="Arial" w:cs="Arial"/>
          <w:sz w:val="20"/>
          <w:szCs w:val="20"/>
          <w:lang w:val="en-GB"/>
        </w:rPr>
      </w:pPr>
      <w:r w:rsidRPr="0094391D">
        <w:rPr>
          <w:rFonts w:ascii="Arial" w:hAnsi="Arial" w:cs="Arial"/>
          <w:b/>
          <w:sz w:val="20"/>
          <w:szCs w:val="20"/>
          <w:lang w:val="en-GB"/>
        </w:rPr>
        <w:t>Drama:</w:t>
      </w:r>
      <w:r>
        <w:rPr>
          <w:rFonts w:ascii="Arial" w:hAnsi="Arial" w:cs="Arial"/>
          <w:sz w:val="20"/>
          <w:szCs w:val="20"/>
          <w:lang w:val="en-GB"/>
        </w:rPr>
        <w:t xml:space="preserve"> </w:t>
      </w:r>
      <w:r w:rsidR="0094391D">
        <w:rPr>
          <w:rFonts w:ascii="Arial" w:hAnsi="Arial" w:cs="Arial"/>
          <w:sz w:val="20"/>
          <w:szCs w:val="20"/>
          <w:lang w:val="en-GB"/>
        </w:rPr>
        <w:t>The activities encouraged communication skills and teamwork and the lesson allowed for all of the 4R qualities to be exemplified.</w:t>
      </w:r>
      <w:r w:rsidR="00F4423C">
        <w:rPr>
          <w:rFonts w:ascii="Arial" w:hAnsi="Arial" w:cs="Arial"/>
          <w:sz w:val="20"/>
          <w:szCs w:val="20"/>
          <w:lang w:val="en-GB"/>
        </w:rPr>
        <w:t>.</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Computing</w:t>
      </w:r>
      <w:r w:rsidR="001A531C" w:rsidRPr="001A531C">
        <w:rPr>
          <w:rFonts w:ascii="Arial" w:hAnsi="Arial" w:cs="Arial"/>
          <w:b/>
          <w:sz w:val="20"/>
          <w:szCs w:val="20"/>
          <w:lang w:val="en-GB"/>
        </w:rPr>
        <w:t xml:space="preserve"> Science</w:t>
      </w:r>
      <w:r w:rsidRPr="001A531C">
        <w:rPr>
          <w:rFonts w:ascii="Arial" w:hAnsi="Arial" w:cs="Arial"/>
          <w:b/>
          <w:sz w:val="20"/>
          <w:szCs w:val="20"/>
          <w:lang w:val="en-GB"/>
        </w:rPr>
        <w:t>:</w:t>
      </w:r>
      <w:r w:rsidRPr="00F80E4F">
        <w:rPr>
          <w:rFonts w:ascii="Arial" w:hAnsi="Arial" w:cs="Arial"/>
          <w:sz w:val="20"/>
          <w:szCs w:val="20"/>
          <w:lang w:val="en-GB"/>
        </w:rPr>
        <w:t xml:space="preserve"> Learners are made aware of viruses and other issues which can </w:t>
      </w:r>
      <w:r w:rsidR="00F4423C">
        <w:rPr>
          <w:rFonts w:ascii="Arial" w:hAnsi="Arial" w:cs="Arial"/>
          <w:sz w:val="20"/>
          <w:szCs w:val="20"/>
          <w:lang w:val="en-GB"/>
        </w:rPr>
        <w:t>cause problems with technology.</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English:</w:t>
      </w:r>
      <w:r w:rsidRPr="00F80E4F">
        <w:rPr>
          <w:rFonts w:ascii="Arial" w:hAnsi="Arial" w:cs="Arial"/>
          <w:sz w:val="20"/>
          <w:szCs w:val="20"/>
          <w:lang w:val="en-GB"/>
        </w:rPr>
        <w:t xml:space="preserve"> Learners were encouraged to think independently; learners expanding their thinking skills by understanding and analysing the poem; word stems were linked to other areas of the curriculum; the learners focused on identifying the purpose of pieces of writing</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Forest Schools:</w:t>
      </w:r>
      <w:r w:rsidRPr="00F80E4F">
        <w:rPr>
          <w:rFonts w:ascii="Arial" w:hAnsi="Arial" w:cs="Arial"/>
          <w:sz w:val="20"/>
          <w:szCs w:val="20"/>
          <w:lang w:val="en-GB"/>
        </w:rPr>
        <w:t xml:space="preserve"> The learners had to be resourceful and resilient in a challenging outdoor environment; some learners were deemed responsible enough to begin to develop knife skills and techniques, respecting the safety implication</w:t>
      </w:r>
      <w:r w:rsidR="00F4423C">
        <w:rPr>
          <w:rFonts w:ascii="Arial" w:hAnsi="Arial" w:cs="Arial"/>
          <w:sz w:val="20"/>
          <w:szCs w:val="20"/>
          <w:lang w:val="en-GB"/>
        </w:rPr>
        <w:t>s</w:t>
      </w:r>
      <w:r w:rsidRPr="00F80E4F">
        <w:rPr>
          <w:rFonts w:ascii="Arial" w:hAnsi="Arial" w:cs="Arial"/>
          <w:sz w:val="20"/>
          <w:szCs w:val="20"/>
          <w:lang w:val="en-GB"/>
        </w:rPr>
        <w:t xml:space="preserve"> involved</w:t>
      </w:r>
      <w:r w:rsidR="00F4423C">
        <w:rPr>
          <w:rFonts w:ascii="Arial" w:hAnsi="Arial" w:cs="Arial"/>
          <w:sz w:val="20"/>
          <w:szCs w:val="20"/>
          <w:lang w:val="en-GB"/>
        </w:rPr>
        <w:t>.</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Graphic Communication:</w:t>
      </w:r>
      <w:r w:rsidRPr="00F80E4F">
        <w:rPr>
          <w:rFonts w:ascii="Arial" w:hAnsi="Arial" w:cs="Arial"/>
          <w:sz w:val="20"/>
          <w:szCs w:val="20"/>
          <w:lang w:val="en-GB"/>
        </w:rPr>
        <w:t xml:space="preserve"> One learner encouraged resilience in another who said he couldn’t draw by reminding him he should have a growth mindset; learners were encouraged to take personal responsibility for the quality of their drawings</w:t>
      </w:r>
      <w:r w:rsidR="00F4423C">
        <w:rPr>
          <w:rFonts w:ascii="Arial" w:hAnsi="Arial" w:cs="Arial"/>
          <w:sz w:val="20"/>
          <w:szCs w:val="20"/>
          <w:lang w:val="en-GB"/>
        </w:rPr>
        <w:t>.</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French:</w:t>
      </w:r>
      <w:r w:rsidRPr="00F80E4F">
        <w:rPr>
          <w:rFonts w:ascii="Arial" w:hAnsi="Arial" w:cs="Arial"/>
          <w:sz w:val="20"/>
          <w:szCs w:val="20"/>
          <w:lang w:val="en-GB"/>
        </w:rPr>
        <w:t xml:space="preserve"> Learners used a variety of resources to gather information for their task; learners used peer assessment; learners could transfer vocabulary they had learnt to a new con</w:t>
      </w:r>
      <w:r w:rsidR="00F4423C">
        <w:rPr>
          <w:rFonts w:ascii="Arial" w:hAnsi="Arial" w:cs="Arial"/>
          <w:sz w:val="20"/>
          <w:szCs w:val="20"/>
          <w:lang w:val="en-GB"/>
        </w:rPr>
        <w:t>text; learners were</w:t>
      </w:r>
      <w:r w:rsidRPr="00F80E4F">
        <w:rPr>
          <w:rFonts w:ascii="Arial" w:hAnsi="Arial" w:cs="Arial"/>
          <w:sz w:val="20"/>
          <w:szCs w:val="20"/>
          <w:lang w:val="en-GB"/>
        </w:rPr>
        <w:t xml:space="preserve"> encouraged to be responsible by offering their own contributions</w:t>
      </w:r>
      <w:r w:rsidR="00F4423C">
        <w:rPr>
          <w:rFonts w:ascii="Arial" w:hAnsi="Arial" w:cs="Arial"/>
          <w:sz w:val="20"/>
          <w:szCs w:val="20"/>
          <w:lang w:val="en-GB"/>
        </w:rPr>
        <w:t>.</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Geography:</w:t>
      </w:r>
      <w:r w:rsidRPr="00F80E4F">
        <w:rPr>
          <w:rFonts w:ascii="Arial" w:hAnsi="Arial" w:cs="Arial"/>
          <w:sz w:val="20"/>
          <w:szCs w:val="20"/>
          <w:lang w:val="en-GB"/>
        </w:rPr>
        <w:t xml:space="preserve"> Learners were encouraged to be responsible through using cooperative learning; learners discussed interview skills</w:t>
      </w:r>
      <w:r w:rsidR="00F4423C">
        <w:rPr>
          <w:rFonts w:ascii="Arial" w:hAnsi="Arial" w:cs="Arial"/>
          <w:sz w:val="20"/>
          <w:szCs w:val="20"/>
          <w:lang w:val="en-GB"/>
        </w:rPr>
        <w:t>.</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lastRenderedPageBreak/>
        <w:t>Home Economics:</w:t>
      </w:r>
      <w:r w:rsidR="00F4423C">
        <w:rPr>
          <w:rFonts w:ascii="Arial" w:hAnsi="Arial" w:cs="Arial"/>
          <w:sz w:val="20"/>
          <w:szCs w:val="20"/>
          <w:lang w:val="en-GB"/>
        </w:rPr>
        <w:t xml:space="preserve"> L</w:t>
      </w:r>
      <w:r w:rsidRPr="00F80E4F">
        <w:rPr>
          <w:rFonts w:ascii="Arial" w:hAnsi="Arial" w:cs="Arial"/>
          <w:sz w:val="20"/>
          <w:szCs w:val="20"/>
          <w:lang w:val="en-GB"/>
        </w:rPr>
        <w:t>earner</w:t>
      </w:r>
      <w:r w:rsidR="00F4423C">
        <w:rPr>
          <w:rFonts w:ascii="Arial" w:hAnsi="Arial" w:cs="Arial"/>
          <w:sz w:val="20"/>
          <w:szCs w:val="20"/>
          <w:lang w:val="en-GB"/>
        </w:rPr>
        <w:t>s</w:t>
      </w:r>
      <w:r w:rsidRPr="00F80E4F">
        <w:rPr>
          <w:rFonts w:ascii="Arial" w:hAnsi="Arial" w:cs="Arial"/>
          <w:sz w:val="20"/>
          <w:szCs w:val="20"/>
          <w:lang w:val="en-GB"/>
        </w:rPr>
        <w:t xml:space="preserve"> learnt about relevant health and safety issues; numeracy was developed through timekeeping, counting, measuring and weighing; learners communicated confidently about ways in which they used what they had learned at home</w:t>
      </w:r>
      <w:r w:rsidR="00F4423C">
        <w:rPr>
          <w:rFonts w:ascii="Arial" w:hAnsi="Arial" w:cs="Arial"/>
          <w:sz w:val="20"/>
          <w:szCs w:val="20"/>
          <w:lang w:val="en-GB"/>
        </w:rPr>
        <w:t>.</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Hospitality:</w:t>
      </w:r>
      <w:r w:rsidRPr="00F80E4F">
        <w:rPr>
          <w:rFonts w:ascii="Arial" w:hAnsi="Arial" w:cs="Arial"/>
          <w:sz w:val="20"/>
          <w:szCs w:val="20"/>
          <w:lang w:val="en-GB"/>
        </w:rPr>
        <w:t xml:space="preserve"> Cooking a healthy meal from scratch safely was clearly a skill for life; learners also had to manage strict deadlines to make the meal</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History:</w:t>
      </w:r>
      <w:r w:rsidRPr="00F80E4F">
        <w:rPr>
          <w:rFonts w:ascii="Arial" w:hAnsi="Arial" w:cs="Arial"/>
          <w:sz w:val="20"/>
          <w:szCs w:val="20"/>
          <w:lang w:val="en-GB"/>
        </w:rPr>
        <w:t xml:space="preserve"> Learners set their own SMART targets which were relevant and meaningful; resilience was developed through encouraging learners to justify their answers; confidence was developed through encouraged the sharing of responses with the whole class</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Maths:</w:t>
      </w:r>
      <w:r w:rsidRPr="00F80E4F">
        <w:rPr>
          <w:rFonts w:ascii="Arial" w:hAnsi="Arial" w:cs="Arial"/>
          <w:sz w:val="20"/>
          <w:szCs w:val="20"/>
          <w:lang w:val="en-GB"/>
        </w:rPr>
        <w:t xml:space="preserve"> When learners reflected on their test they were able to come up with the next steps for development; pupils collaborated with each other to review their assessment; real world examples were used to give the learning relevance; learners were able to express their views as to how learning could be improved for them</w:t>
      </w:r>
      <w:r w:rsidR="00F4423C">
        <w:rPr>
          <w:rFonts w:ascii="Arial" w:hAnsi="Arial" w:cs="Arial"/>
          <w:sz w:val="20"/>
          <w:szCs w:val="20"/>
          <w:lang w:val="en-GB"/>
        </w:rPr>
        <w:t>.</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Modern Studies:</w:t>
      </w:r>
      <w:r w:rsidRPr="00F80E4F">
        <w:rPr>
          <w:rFonts w:ascii="Arial" w:hAnsi="Arial" w:cs="Arial"/>
          <w:sz w:val="20"/>
          <w:szCs w:val="20"/>
          <w:lang w:val="en-GB"/>
        </w:rPr>
        <w:t xml:space="preserve"> Learners demonstrated a clear understanding of referenda and their importance</w:t>
      </w:r>
      <w:r w:rsidR="00F4423C">
        <w:rPr>
          <w:rFonts w:ascii="Arial" w:hAnsi="Arial" w:cs="Arial"/>
          <w:sz w:val="20"/>
          <w:szCs w:val="20"/>
          <w:lang w:val="en-GB"/>
        </w:rPr>
        <w:t>.</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Music:</w:t>
      </w:r>
      <w:r w:rsidRPr="00F80E4F">
        <w:rPr>
          <w:rFonts w:ascii="Arial" w:hAnsi="Arial" w:cs="Arial"/>
          <w:sz w:val="20"/>
          <w:szCs w:val="20"/>
          <w:lang w:val="en-GB"/>
        </w:rPr>
        <w:t xml:space="preserve"> There was very tight focus on the skills needed for success in listening; resilience was important as learners persevered with their instrumental skills</w:t>
      </w:r>
      <w:r w:rsidR="00F4423C">
        <w:rPr>
          <w:rFonts w:ascii="Arial" w:hAnsi="Arial" w:cs="Arial"/>
          <w:sz w:val="20"/>
          <w:szCs w:val="20"/>
          <w:lang w:val="en-GB"/>
        </w:rPr>
        <w:t>.</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Numeracy:</w:t>
      </w:r>
      <w:r w:rsidRPr="00F80E4F">
        <w:rPr>
          <w:rFonts w:ascii="Arial" w:hAnsi="Arial" w:cs="Arial"/>
          <w:sz w:val="20"/>
          <w:szCs w:val="20"/>
          <w:lang w:val="en-GB"/>
        </w:rPr>
        <w:t xml:space="preserve"> It was easy </w:t>
      </w:r>
      <w:r w:rsidR="00F4423C">
        <w:rPr>
          <w:rFonts w:ascii="Arial" w:hAnsi="Arial" w:cs="Arial"/>
          <w:sz w:val="20"/>
          <w:szCs w:val="20"/>
          <w:lang w:val="en-GB"/>
        </w:rPr>
        <w:t>for learners to make the link between the learning and</w:t>
      </w:r>
      <w:r w:rsidRPr="00F80E4F">
        <w:rPr>
          <w:rFonts w:ascii="Arial" w:hAnsi="Arial" w:cs="Arial"/>
          <w:sz w:val="20"/>
          <w:szCs w:val="20"/>
          <w:lang w:val="en-GB"/>
        </w:rPr>
        <w:t xml:space="preserve"> real life contexts</w:t>
      </w:r>
      <w:r w:rsidR="00F4423C">
        <w:rPr>
          <w:rFonts w:ascii="Arial" w:hAnsi="Arial" w:cs="Arial"/>
          <w:sz w:val="20"/>
          <w:szCs w:val="20"/>
          <w:lang w:val="en-GB"/>
        </w:rPr>
        <w:t>.</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Physics:</w:t>
      </w:r>
      <w:r w:rsidRPr="00F80E4F">
        <w:rPr>
          <w:rFonts w:ascii="Arial" w:hAnsi="Arial" w:cs="Arial"/>
          <w:sz w:val="20"/>
          <w:szCs w:val="20"/>
          <w:lang w:val="en-GB"/>
        </w:rPr>
        <w:t xml:space="preserve"> Learners consider</w:t>
      </w:r>
      <w:r w:rsidR="00F4423C">
        <w:rPr>
          <w:rFonts w:ascii="Arial" w:hAnsi="Arial" w:cs="Arial"/>
          <w:sz w:val="20"/>
          <w:szCs w:val="20"/>
          <w:lang w:val="en-GB"/>
        </w:rPr>
        <w:t>ed</w:t>
      </w:r>
      <w:r w:rsidRPr="00F80E4F">
        <w:rPr>
          <w:rFonts w:ascii="Arial" w:hAnsi="Arial" w:cs="Arial"/>
          <w:sz w:val="20"/>
          <w:szCs w:val="20"/>
          <w:lang w:val="en-GB"/>
        </w:rPr>
        <w:t xml:space="preserve"> any mistakes made in their assessment and work</w:t>
      </w:r>
      <w:r w:rsidR="00F4423C">
        <w:rPr>
          <w:rFonts w:ascii="Arial" w:hAnsi="Arial" w:cs="Arial"/>
          <w:sz w:val="20"/>
          <w:szCs w:val="20"/>
          <w:lang w:val="en-GB"/>
        </w:rPr>
        <w:t>ed</w:t>
      </w:r>
      <w:r w:rsidRPr="00F80E4F">
        <w:rPr>
          <w:rFonts w:ascii="Arial" w:hAnsi="Arial" w:cs="Arial"/>
          <w:sz w:val="20"/>
          <w:szCs w:val="20"/>
          <w:lang w:val="en-GB"/>
        </w:rPr>
        <w:t xml:space="preserve"> hard to find the right answer, encouraging resilience</w:t>
      </w:r>
    </w:p>
    <w:p w:rsidR="00F4423C" w:rsidRDefault="00BC44F9" w:rsidP="005C61E3">
      <w:pPr>
        <w:jc w:val="both"/>
        <w:rPr>
          <w:rFonts w:ascii="Arial" w:hAnsi="Arial" w:cs="Arial"/>
          <w:sz w:val="20"/>
          <w:szCs w:val="20"/>
          <w:lang w:val="en-GB"/>
        </w:rPr>
      </w:pPr>
      <w:r w:rsidRPr="001A531C">
        <w:rPr>
          <w:rFonts w:ascii="Arial" w:hAnsi="Arial" w:cs="Arial"/>
          <w:b/>
          <w:sz w:val="20"/>
          <w:szCs w:val="20"/>
          <w:lang w:val="en-GB"/>
        </w:rPr>
        <w:t>PE:</w:t>
      </w:r>
      <w:r w:rsidRPr="00F80E4F">
        <w:rPr>
          <w:rFonts w:ascii="Arial" w:hAnsi="Arial" w:cs="Arial"/>
          <w:sz w:val="20"/>
          <w:szCs w:val="20"/>
          <w:lang w:val="en-GB"/>
        </w:rPr>
        <w:t xml:space="preserve"> Learners were encouraged to reflect on their performance and come up with their next steps; learners showed resilience by persevering in order to beat last week’s score; learners considered stamina, energy levels, and factoring in rests; communication skills were encouraged</w:t>
      </w:r>
      <w:r w:rsidR="00F4423C">
        <w:rPr>
          <w:rFonts w:ascii="Arial" w:hAnsi="Arial" w:cs="Arial"/>
          <w:sz w:val="20"/>
          <w:szCs w:val="20"/>
          <w:lang w:val="en-GB"/>
        </w:rPr>
        <w:t>.</w:t>
      </w:r>
    </w:p>
    <w:p w:rsidR="0094391D" w:rsidRDefault="0094391D" w:rsidP="005C61E3">
      <w:pPr>
        <w:jc w:val="both"/>
        <w:rPr>
          <w:rFonts w:ascii="Arial" w:hAnsi="Arial" w:cs="Arial"/>
          <w:sz w:val="20"/>
          <w:szCs w:val="20"/>
          <w:lang w:val="en-GB"/>
        </w:rPr>
      </w:pPr>
      <w:r w:rsidRPr="0094391D">
        <w:rPr>
          <w:rFonts w:ascii="Arial" w:hAnsi="Arial" w:cs="Arial"/>
          <w:b/>
          <w:sz w:val="20"/>
          <w:szCs w:val="20"/>
          <w:lang w:val="en-GB"/>
        </w:rPr>
        <w:t>Practical Cake Craft:</w:t>
      </w:r>
      <w:r>
        <w:rPr>
          <w:rFonts w:ascii="Arial" w:hAnsi="Arial" w:cs="Arial"/>
          <w:sz w:val="20"/>
          <w:szCs w:val="20"/>
          <w:lang w:val="en-GB"/>
        </w:rPr>
        <w:t xml:space="preserve"> As well as the obvious job link here, learners also practised transferable skills including timekeeping, measuring, and reading for information.</w:t>
      </w:r>
    </w:p>
    <w:p w:rsidR="0094391D" w:rsidRPr="00F80E4F" w:rsidRDefault="0094391D" w:rsidP="005C61E3">
      <w:pPr>
        <w:jc w:val="both"/>
        <w:rPr>
          <w:rFonts w:ascii="Arial" w:hAnsi="Arial" w:cs="Arial"/>
          <w:sz w:val="20"/>
          <w:szCs w:val="20"/>
          <w:lang w:val="en-GB"/>
        </w:rPr>
      </w:pPr>
      <w:r w:rsidRPr="0094391D">
        <w:rPr>
          <w:rFonts w:ascii="Arial" w:hAnsi="Arial" w:cs="Arial"/>
          <w:b/>
          <w:sz w:val="20"/>
          <w:szCs w:val="20"/>
          <w:lang w:val="en-GB"/>
        </w:rPr>
        <w:t>PSE:</w:t>
      </w:r>
      <w:r>
        <w:rPr>
          <w:rFonts w:ascii="Arial" w:hAnsi="Arial" w:cs="Arial"/>
          <w:sz w:val="20"/>
          <w:szCs w:val="20"/>
          <w:lang w:val="en-GB"/>
        </w:rPr>
        <w:t xml:space="preserve"> Learners completed a specific activity at the start based on the 4 Rs; learners were encouraged to listen to others and their points of view.</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RME:</w:t>
      </w:r>
      <w:r w:rsidRPr="00F80E4F">
        <w:rPr>
          <w:rFonts w:ascii="Arial" w:hAnsi="Arial" w:cs="Arial"/>
          <w:sz w:val="20"/>
          <w:szCs w:val="20"/>
          <w:lang w:val="en-GB"/>
        </w:rPr>
        <w:t xml:space="preserve"> It was made clear that learners were responsible for providing sensible, interesting feedback on the religion they were investigating; the class teacher and learners worked together to assess the groups’ presentations</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Science:</w:t>
      </w:r>
      <w:r w:rsidRPr="00F80E4F">
        <w:rPr>
          <w:rFonts w:ascii="Arial" w:hAnsi="Arial" w:cs="Arial"/>
          <w:sz w:val="20"/>
          <w:szCs w:val="20"/>
          <w:lang w:val="en-GB"/>
        </w:rPr>
        <w:t xml:space="preserve"> Resilience and resourcefulness were encouraged through the use of troubleshooting </w:t>
      </w:r>
      <w:r w:rsidR="00F4423C">
        <w:rPr>
          <w:rFonts w:ascii="Arial" w:hAnsi="Arial" w:cs="Arial"/>
          <w:sz w:val="20"/>
          <w:szCs w:val="20"/>
          <w:lang w:val="en-GB"/>
        </w:rPr>
        <w:t>tips on the board; learners knew</w:t>
      </w:r>
      <w:r w:rsidRPr="00F80E4F">
        <w:rPr>
          <w:rFonts w:ascii="Arial" w:hAnsi="Arial" w:cs="Arial"/>
          <w:sz w:val="20"/>
          <w:szCs w:val="20"/>
          <w:lang w:val="en-GB"/>
        </w:rPr>
        <w:t xml:space="preserve"> </w:t>
      </w:r>
      <w:r w:rsidR="00F4423C">
        <w:rPr>
          <w:rFonts w:ascii="Arial" w:hAnsi="Arial" w:cs="Arial"/>
          <w:sz w:val="20"/>
          <w:szCs w:val="20"/>
          <w:lang w:val="en-GB"/>
        </w:rPr>
        <w:t>that it’s okay to make mistakes</w:t>
      </w:r>
      <w:r w:rsidRPr="00F80E4F">
        <w:rPr>
          <w:rFonts w:ascii="Arial" w:hAnsi="Arial" w:cs="Arial"/>
          <w:sz w:val="20"/>
          <w:szCs w:val="20"/>
          <w:lang w:val="en-GB"/>
        </w:rPr>
        <w:t>; learners show resourcefulness in planning how to achieve the targets they have set for themselves</w:t>
      </w:r>
    </w:p>
    <w:p w:rsidR="00BC44F9" w:rsidRPr="00F80E4F" w:rsidRDefault="00BC44F9" w:rsidP="005C61E3">
      <w:pPr>
        <w:jc w:val="both"/>
        <w:rPr>
          <w:rFonts w:ascii="Arial" w:hAnsi="Arial" w:cs="Arial"/>
          <w:sz w:val="20"/>
          <w:szCs w:val="20"/>
          <w:lang w:val="en-GB"/>
        </w:rPr>
      </w:pPr>
      <w:r w:rsidRPr="001A531C">
        <w:rPr>
          <w:rFonts w:ascii="Arial" w:hAnsi="Arial" w:cs="Arial"/>
          <w:b/>
          <w:sz w:val="20"/>
          <w:szCs w:val="20"/>
          <w:lang w:val="en-GB"/>
        </w:rPr>
        <w:t>Spanish:</w:t>
      </w:r>
      <w:r w:rsidRPr="00F80E4F">
        <w:rPr>
          <w:rFonts w:ascii="Arial" w:hAnsi="Arial" w:cs="Arial"/>
          <w:sz w:val="20"/>
          <w:szCs w:val="20"/>
          <w:lang w:val="en-GB"/>
        </w:rPr>
        <w:t xml:space="preserve"> Linking the writing to the work experience that learners were about to complete made the content highly relevant</w:t>
      </w:r>
    </w:p>
    <w:p w:rsidR="00BC44F9" w:rsidRPr="00F80E4F" w:rsidRDefault="00BC44F9" w:rsidP="005C61E3">
      <w:pPr>
        <w:jc w:val="both"/>
        <w:rPr>
          <w:rFonts w:ascii="Arial" w:hAnsi="Arial" w:cs="Arial"/>
          <w:sz w:val="20"/>
          <w:szCs w:val="20"/>
          <w:lang w:val="en-GB"/>
        </w:rPr>
      </w:pPr>
      <w:r w:rsidRPr="00F4423C">
        <w:rPr>
          <w:rFonts w:ascii="Arial" w:hAnsi="Arial" w:cs="Arial"/>
          <w:b/>
          <w:sz w:val="20"/>
          <w:szCs w:val="20"/>
          <w:lang w:val="en-GB"/>
        </w:rPr>
        <w:t>Support for Learning:</w:t>
      </w:r>
      <w:r w:rsidRPr="00F80E4F">
        <w:rPr>
          <w:rFonts w:ascii="Arial" w:hAnsi="Arial" w:cs="Arial"/>
          <w:sz w:val="20"/>
          <w:szCs w:val="20"/>
          <w:lang w:val="en-GB"/>
        </w:rPr>
        <w:t xml:space="preserve"> Learners were working with a degree </w:t>
      </w:r>
      <w:r w:rsidR="00BB20C7" w:rsidRPr="00F80E4F">
        <w:rPr>
          <w:rFonts w:ascii="Arial" w:hAnsi="Arial" w:cs="Arial"/>
          <w:sz w:val="20"/>
          <w:szCs w:val="20"/>
          <w:lang w:val="en-GB"/>
        </w:rPr>
        <w:t xml:space="preserve">of independence </w:t>
      </w:r>
      <w:r w:rsidRPr="00F80E4F">
        <w:rPr>
          <w:rFonts w:ascii="Arial" w:hAnsi="Arial" w:cs="Arial"/>
          <w:sz w:val="20"/>
          <w:szCs w:val="20"/>
          <w:lang w:val="en-GB"/>
        </w:rPr>
        <w:t>through unit awards that they would otherwise have missed out on</w:t>
      </w:r>
      <w:r w:rsidR="00F4423C">
        <w:rPr>
          <w:rFonts w:ascii="Arial" w:hAnsi="Arial" w:cs="Arial"/>
          <w:sz w:val="20"/>
          <w:szCs w:val="20"/>
          <w:lang w:val="en-GB"/>
        </w:rPr>
        <w:t>.</w:t>
      </w:r>
    </w:p>
    <w:p w:rsidR="00F4423C" w:rsidRDefault="00F4423C" w:rsidP="005C61E3">
      <w:pPr>
        <w:jc w:val="both"/>
        <w:rPr>
          <w:rFonts w:ascii="Arial" w:hAnsi="Arial" w:cs="Arial"/>
          <w:b/>
          <w:sz w:val="20"/>
          <w:szCs w:val="20"/>
        </w:rPr>
      </w:pPr>
    </w:p>
    <w:p w:rsidR="00F4423C" w:rsidRDefault="00F4423C" w:rsidP="005C61E3">
      <w:pPr>
        <w:jc w:val="both"/>
        <w:rPr>
          <w:rFonts w:ascii="Arial" w:hAnsi="Arial" w:cs="Arial"/>
          <w:b/>
          <w:sz w:val="20"/>
          <w:szCs w:val="20"/>
        </w:rPr>
      </w:pPr>
    </w:p>
    <w:p w:rsidR="002C2013" w:rsidRPr="001A531C" w:rsidRDefault="001A531C" w:rsidP="005C61E3">
      <w:pPr>
        <w:jc w:val="both"/>
        <w:rPr>
          <w:rFonts w:ascii="Arial" w:hAnsi="Arial" w:cs="Arial"/>
          <w:b/>
          <w:sz w:val="20"/>
          <w:szCs w:val="20"/>
        </w:rPr>
      </w:pPr>
      <w:r w:rsidRPr="001A531C">
        <w:rPr>
          <w:rFonts w:ascii="Arial" w:hAnsi="Arial" w:cs="Arial"/>
          <w:b/>
          <w:sz w:val="20"/>
          <w:szCs w:val="20"/>
        </w:rPr>
        <w:lastRenderedPageBreak/>
        <w:t xml:space="preserve">Key observations: </w:t>
      </w:r>
      <w:r w:rsidR="0062213B">
        <w:rPr>
          <w:rFonts w:ascii="Arial" w:hAnsi="Arial" w:cs="Arial"/>
          <w:b/>
          <w:sz w:val="20"/>
          <w:szCs w:val="20"/>
        </w:rPr>
        <w:t>Personalised S</w:t>
      </w:r>
      <w:r w:rsidR="00351D86" w:rsidRPr="001A531C">
        <w:rPr>
          <w:rFonts w:ascii="Arial" w:hAnsi="Arial" w:cs="Arial"/>
          <w:b/>
          <w:sz w:val="20"/>
          <w:szCs w:val="20"/>
        </w:rPr>
        <w:t>upport</w:t>
      </w:r>
      <w:r w:rsidRPr="001A531C">
        <w:rPr>
          <w:rFonts w:ascii="Arial" w:hAnsi="Arial" w:cs="Arial"/>
          <w:b/>
          <w:sz w:val="20"/>
          <w:szCs w:val="20"/>
        </w:rPr>
        <w:t xml:space="preserve"> (2.4)</w:t>
      </w:r>
    </w:p>
    <w:p w:rsidR="001A531C" w:rsidRPr="00F80E4F" w:rsidRDefault="001A531C" w:rsidP="005C61E3">
      <w:pPr>
        <w:jc w:val="both"/>
        <w:rPr>
          <w:rFonts w:ascii="Arial" w:hAnsi="Arial" w:cs="Arial"/>
          <w:sz w:val="20"/>
          <w:szCs w:val="20"/>
        </w:rPr>
      </w:pPr>
      <w:r>
        <w:rPr>
          <w:rFonts w:ascii="Arial" w:hAnsi="Arial" w:cs="Arial"/>
          <w:sz w:val="20"/>
          <w:szCs w:val="20"/>
        </w:rPr>
        <w:t>In this area, there were comments on targeted supports for individuals as well as effective whole class strategies for ensuring access to the curriculum for all. The range of strategies identified below demonstrates a clear development in comparison to observation</w:t>
      </w:r>
      <w:r w:rsidR="00F4423C">
        <w:rPr>
          <w:rFonts w:ascii="Arial" w:hAnsi="Arial" w:cs="Arial"/>
          <w:sz w:val="20"/>
          <w:szCs w:val="20"/>
        </w:rPr>
        <w:t>s</w:t>
      </w:r>
      <w:r>
        <w:rPr>
          <w:rFonts w:ascii="Arial" w:hAnsi="Arial" w:cs="Arial"/>
          <w:sz w:val="20"/>
          <w:szCs w:val="20"/>
        </w:rPr>
        <w:t xml:space="preserve"> in 2015-16, as l</w:t>
      </w:r>
      <w:r w:rsidR="00F4423C">
        <w:rPr>
          <w:rFonts w:ascii="Arial" w:hAnsi="Arial" w:cs="Arial"/>
          <w:sz w:val="20"/>
          <w:szCs w:val="20"/>
        </w:rPr>
        <w:t>earners across the full range ofl abilities continue to be</w:t>
      </w:r>
      <w:r>
        <w:rPr>
          <w:rFonts w:ascii="Arial" w:hAnsi="Arial" w:cs="Arial"/>
          <w:sz w:val="20"/>
          <w:szCs w:val="20"/>
        </w:rPr>
        <w:t xml:space="preserve"> supported to make the best possible progress.</w:t>
      </w:r>
    </w:p>
    <w:p w:rsidR="00351D86" w:rsidRPr="00F80E4F" w:rsidRDefault="00351D86"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The learners were able to refer to examples from another class to help </w:t>
      </w:r>
      <w:r w:rsidRPr="001A531C">
        <w:rPr>
          <w:rFonts w:ascii="Arial" w:hAnsi="Arial" w:cs="Arial"/>
          <w:b/>
          <w:sz w:val="20"/>
          <w:szCs w:val="20"/>
        </w:rPr>
        <w:t>visualise</w:t>
      </w:r>
      <w:r w:rsidRPr="00F80E4F">
        <w:rPr>
          <w:rFonts w:ascii="Arial" w:hAnsi="Arial" w:cs="Arial"/>
          <w:sz w:val="20"/>
          <w:szCs w:val="20"/>
        </w:rPr>
        <w:t xml:space="preserve"> what they were aiming for</w:t>
      </w:r>
    </w:p>
    <w:p w:rsidR="00351D86" w:rsidRPr="00F80E4F" w:rsidRDefault="00351D86"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The learning </w:t>
      </w:r>
      <w:r w:rsidR="005C61E3" w:rsidRPr="00F80E4F">
        <w:rPr>
          <w:rFonts w:ascii="Arial" w:hAnsi="Arial" w:cs="Arial"/>
          <w:sz w:val="20"/>
          <w:szCs w:val="20"/>
        </w:rPr>
        <w:t>assistant</w:t>
      </w:r>
      <w:r w:rsidRPr="00F80E4F">
        <w:rPr>
          <w:rFonts w:ascii="Arial" w:hAnsi="Arial" w:cs="Arial"/>
          <w:sz w:val="20"/>
          <w:szCs w:val="20"/>
        </w:rPr>
        <w:t xml:space="preserve"> offered effective </w:t>
      </w:r>
      <w:r w:rsidR="00F33C33" w:rsidRPr="00F80E4F">
        <w:rPr>
          <w:rFonts w:ascii="Arial" w:hAnsi="Arial" w:cs="Arial"/>
          <w:sz w:val="20"/>
          <w:szCs w:val="20"/>
        </w:rPr>
        <w:t>additional</w:t>
      </w:r>
      <w:r w:rsidRPr="00F80E4F">
        <w:rPr>
          <w:rFonts w:ascii="Arial" w:hAnsi="Arial" w:cs="Arial"/>
          <w:sz w:val="20"/>
          <w:szCs w:val="20"/>
        </w:rPr>
        <w:t xml:space="preserve"> support and </w:t>
      </w:r>
      <w:r w:rsidRPr="001A531C">
        <w:rPr>
          <w:rFonts w:ascii="Arial" w:hAnsi="Arial" w:cs="Arial"/>
          <w:b/>
          <w:sz w:val="20"/>
          <w:szCs w:val="20"/>
        </w:rPr>
        <w:t>encouraged learners to be resilient</w:t>
      </w:r>
    </w:p>
    <w:p w:rsidR="00351D86" w:rsidRPr="00F80E4F" w:rsidRDefault="00351D86" w:rsidP="00BB20C7">
      <w:pPr>
        <w:pStyle w:val="ListParagraph"/>
        <w:numPr>
          <w:ilvl w:val="0"/>
          <w:numId w:val="2"/>
        </w:numPr>
        <w:jc w:val="both"/>
        <w:rPr>
          <w:rFonts w:ascii="Arial" w:hAnsi="Arial" w:cs="Arial"/>
          <w:sz w:val="20"/>
          <w:szCs w:val="20"/>
        </w:rPr>
      </w:pPr>
      <w:r w:rsidRPr="001A531C">
        <w:rPr>
          <w:rFonts w:ascii="Arial" w:hAnsi="Arial" w:cs="Arial"/>
          <w:b/>
          <w:sz w:val="20"/>
          <w:szCs w:val="20"/>
        </w:rPr>
        <w:t xml:space="preserve">Staff were fully </w:t>
      </w:r>
      <w:r w:rsidR="00F33C33" w:rsidRPr="001A531C">
        <w:rPr>
          <w:rFonts w:ascii="Arial" w:hAnsi="Arial" w:cs="Arial"/>
          <w:b/>
          <w:sz w:val="20"/>
          <w:szCs w:val="20"/>
        </w:rPr>
        <w:t>participating in the lesson</w:t>
      </w:r>
      <w:r w:rsidR="00F33C33" w:rsidRPr="00F80E4F">
        <w:rPr>
          <w:rFonts w:ascii="Arial" w:hAnsi="Arial" w:cs="Arial"/>
          <w:sz w:val="20"/>
          <w:szCs w:val="20"/>
        </w:rPr>
        <w:t xml:space="preserve"> as a </w:t>
      </w:r>
      <w:r w:rsidRPr="00F80E4F">
        <w:rPr>
          <w:rFonts w:ascii="Arial" w:hAnsi="Arial" w:cs="Arial"/>
          <w:sz w:val="20"/>
          <w:szCs w:val="20"/>
        </w:rPr>
        <w:t xml:space="preserve">part of the group which encouraged the excellent </w:t>
      </w:r>
      <w:r w:rsidR="00F33C33" w:rsidRPr="00F80E4F">
        <w:rPr>
          <w:rFonts w:ascii="Arial" w:hAnsi="Arial" w:cs="Arial"/>
          <w:sz w:val="20"/>
          <w:szCs w:val="20"/>
        </w:rPr>
        <w:t>relationship</w:t>
      </w:r>
      <w:r w:rsidRPr="00F80E4F">
        <w:rPr>
          <w:rFonts w:ascii="Arial" w:hAnsi="Arial" w:cs="Arial"/>
          <w:sz w:val="20"/>
          <w:szCs w:val="20"/>
        </w:rPr>
        <w:t xml:space="preserve"> between learners and the teacher</w:t>
      </w:r>
    </w:p>
    <w:p w:rsidR="00351D86" w:rsidRPr="00F80E4F" w:rsidRDefault="00351D86"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Learners were fully aware of </w:t>
      </w:r>
      <w:r w:rsidRPr="001A531C">
        <w:rPr>
          <w:rFonts w:ascii="Arial" w:hAnsi="Arial" w:cs="Arial"/>
          <w:b/>
          <w:sz w:val="20"/>
          <w:szCs w:val="20"/>
        </w:rPr>
        <w:t>different strategies</w:t>
      </w:r>
      <w:r w:rsidRPr="00F80E4F">
        <w:rPr>
          <w:rFonts w:ascii="Arial" w:hAnsi="Arial" w:cs="Arial"/>
          <w:sz w:val="20"/>
          <w:szCs w:val="20"/>
        </w:rPr>
        <w:t xml:space="preserve"> they could use to succeed in what they perceived to be  a ‘hard’ subject</w:t>
      </w:r>
    </w:p>
    <w:p w:rsidR="00351D86" w:rsidRPr="00F80E4F" w:rsidRDefault="00351D86"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Learners were encouraged to focus on </w:t>
      </w:r>
      <w:r w:rsidRPr="001A531C">
        <w:rPr>
          <w:rFonts w:ascii="Arial" w:hAnsi="Arial" w:cs="Arial"/>
          <w:b/>
          <w:sz w:val="20"/>
          <w:szCs w:val="20"/>
        </w:rPr>
        <w:t xml:space="preserve">dealing with </w:t>
      </w:r>
      <w:r w:rsidR="00F33C33" w:rsidRPr="001A531C">
        <w:rPr>
          <w:rFonts w:ascii="Arial" w:hAnsi="Arial" w:cs="Arial"/>
          <w:b/>
          <w:sz w:val="20"/>
          <w:szCs w:val="20"/>
        </w:rPr>
        <w:t>problem areas</w:t>
      </w:r>
      <w:r w:rsidR="00F33C33" w:rsidRPr="00F80E4F">
        <w:rPr>
          <w:rFonts w:ascii="Arial" w:hAnsi="Arial" w:cs="Arial"/>
          <w:sz w:val="20"/>
          <w:szCs w:val="20"/>
        </w:rPr>
        <w:t xml:space="preserve"> in their assessment rather than taking the v</w:t>
      </w:r>
      <w:r w:rsidR="00F4423C">
        <w:rPr>
          <w:rFonts w:ascii="Arial" w:hAnsi="Arial" w:cs="Arial"/>
          <w:sz w:val="20"/>
          <w:szCs w:val="20"/>
        </w:rPr>
        <w:t>iew that they couldn’t manage anything</w:t>
      </w:r>
    </w:p>
    <w:p w:rsidR="00F33C33" w:rsidRPr="00F80E4F" w:rsidRDefault="00F33C33" w:rsidP="00BB20C7">
      <w:pPr>
        <w:pStyle w:val="ListParagraph"/>
        <w:numPr>
          <w:ilvl w:val="0"/>
          <w:numId w:val="2"/>
        </w:numPr>
        <w:jc w:val="both"/>
        <w:rPr>
          <w:rFonts w:ascii="Arial" w:hAnsi="Arial" w:cs="Arial"/>
          <w:sz w:val="20"/>
          <w:szCs w:val="20"/>
        </w:rPr>
      </w:pPr>
      <w:r w:rsidRPr="001A531C">
        <w:rPr>
          <w:rFonts w:ascii="Arial" w:hAnsi="Arial" w:cs="Arial"/>
          <w:b/>
          <w:sz w:val="20"/>
          <w:szCs w:val="20"/>
        </w:rPr>
        <w:t>Verbal and written instructions were combined</w:t>
      </w:r>
      <w:r w:rsidRPr="00F80E4F">
        <w:rPr>
          <w:rFonts w:ascii="Arial" w:hAnsi="Arial" w:cs="Arial"/>
          <w:sz w:val="20"/>
          <w:szCs w:val="20"/>
        </w:rPr>
        <w:t xml:space="preserve"> to ensure learners were confident in what to do</w:t>
      </w:r>
    </w:p>
    <w:p w:rsidR="00F33C33" w:rsidRPr="00F80E4F" w:rsidRDefault="00F33C33"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The class teacher circulated to </w:t>
      </w:r>
      <w:r w:rsidRPr="001A531C">
        <w:rPr>
          <w:rFonts w:ascii="Arial" w:hAnsi="Arial" w:cs="Arial"/>
          <w:b/>
          <w:sz w:val="20"/>
          <w:szCs w:val="20"/>
        </w:rPr>
        <w:t>support those who might be reluctant</w:t>
      </w:r>
      <w:r w:rsidRPr="00F80E4F">
        <w:rPr>
          <w:rFonts w:ascii="Arial" w:hAnsi="Arial" w:cs="Arial"/>
          <w:sz w:val="20"/>
          <w:szCs w:val="20"/>
        </w:rPr>
        <w:t xml:space="preserve"> to put up their hands to ask for help</w:t>
      </w:r>
    </w:p>
    <w:p w:rsidR="00F33C33" w:rsidRPr="00F80E4F" w:rsidRDefault="00F33C33"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Learners were permitted to </w:t>
      </w:r>
      <w:r w:rsidRPr="001A531C">
        <w:rPr>
          <w:rFonts w:ascii="Arial" w:hAnsi="Arial" w:cs="Arial"/>
          <w:b/>
          <w:sz w:val="20"/>
          <w:szCs w:val="20"/>
        </w:rPr>
        <w:t>choose audio rather than video recording</w:t>
      </w:r>
      <w:r w:rsidRPr="00F80E4F">
        <w:rPr>
          <w:rFonts w:ascii="Arial" w:hAnsi="Arial" w:cs="Arial"/>
          <w:sz w:val="20"/>
          <w:szCs w:val="20"/>
        </w:rPr>
        <w:t xml:space="preserve"> if they felt </w:t>
      </w:r>
      <w:r w:rsidR="005C61E3" w:rsidRPr="00F80E4F">
        <w:rPr>
          <w:rFonts w:ascii="Arial" w:hAnsi="Arial" w:cs="Arial"/>
          <w:sz w:val="20"/>
          <w:szCs w:val="20"/>
        </w:rPr>
        <w:t>self</w:t>
      </w:r>
      <w:r w:rsidRPr="00F80E4F">
        <w:rPr>
          <w:rFonts w:ascii="Arial" w:hAnsi="Arial" w:cs="Arial"/>
          <w:sz w:val="20"/>
          <w:szCs w:val="20"/>
        </w:rPr>
        <w:t>-conscious about completing the task</w:t>
      </w:r>
    </w:p>
    <w:p w:rsidR="00F33C33" w:rsidRPr="00F80E4F" w:rsidRDefault="005C61E3" w:rsidP="00BB20C7">
      <w:pPr>
        <w:pStyle w:val="ListParagraph"/>
        <w:numPr>
          <w:ilvl w:val="0"/>
          <w:numId w:val="2"/>
        </w:numPr>
        <w:jc w:val="both"/>
        <w:rPr>
          <w:rFonts w:ascii="Arial" w:hAnsi="Arial" w:cs="Arial"/>
          <w:sz w:val="20"/>
          <w:szCs w:val="20"/>
        </w:rPr>
      </w:pPr>
      <w:r w:rsidRPr="001A531C">
        <w:rPr>
          <w:rFonts w:ascii="Arial" w:hAnsi="Arial" w:cs="Arial"/>
          <w:b/>
          <w:sz w:val="20"/>
          <w:szCs w:val="20"/>
        </w:rPr>
        <w:t>Demonstrations</w:t>
      </w:r>
      <w:r w:rsidR="00F33C33" w:rsidRPr="001A531C">
        <w:rPr>
          <w:rFonts w:ascii="Arial" w:hAnsi="Arial" w:cs="Arial"/>
          <w:b/>
          <w:sz w:val="20"/>
          <w:szCs w:val="20"/>
        </w:rPr>
        <w:t xml:space="preserve"> </w:t>
      </w:r>
      <w:r w:rsidR="00F33C33" w:rsidRPr="00F80E4F">
        <w:rPr>
          <w:rFonts w:ascii="Arial" w:hAnsi="Arial" w:cs="Arial"/>
          <w:sz w:val="20"/>
          <w:szCs w:val="20"/>
        </w:rPr>
        <w:t>were used to enable learners to see all of the steps they would be undertaking</w:t>
      </w:r>
    </w:p>
    <w:p w:rsidR="005C61E3" w:rsidRPr="00F80E4F" w:rsidRDefault="005C61E3"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There is a clear </w:t>
      </w:r>
      <w:r w:rsidRPr="001A531C">
        <w:rPr>
          <w:rFonts w:ascii="Arial" w:hAnsi="Arial" w:cs="Arial"/>
          <w:b/>
          <w:sz w:val="20"/>
          <w:szCs w:val="20"/>
        </w:rPr>
        <w:t>link between the theory and practical</w:t>
      </w:r>
      <w:r w:rsidRPr="00F80E4F">
        <w:rPr>
          <w:rFonts w:ascii="Arial" w:hAnsi="Arial" w:cs="Arial"/>
          <w:sz w:val="20"/>
          <w:szCs w:val="20"/>
        </w:rPr>
        <w:t xml:space="preserve"> tasks in lessons</w:t>
      </w:r>
    </w:p>
    <w:p w:rsidR="005C61E3" w:rsidRPr="00F80E4F" w:rsidRDefault="005C61E3" w:rsidP="00BB20C7">
      <w:pPr>
        <w:pStyle w:val="ListParagraph"/>
        <w:numPr>
          <w:ilvl w:val="0"/>
          <w:numId w:val="2"/>
        </w:numPr>
        <w:jc w:val="both"/>
        <w:rPr>
          <w:rFonts w:ascii="Arial" w:hAnsi="Arial" w:cs="Arial"/>
          <w:sz w:val="20"/>
          <w:szCs w:val="20"/>
        </w:rPr>
      </w:pPr>
      <w:r w:rsidRPr="00F80E4F">
        <w:rPr>
          <w:rFonts w:ascii="Arial" w:hAnsi="Arial" w:cs="Arial"/>
          <w:sz w:val="20"/>
          <w:szCs w:val="20"/>
        </w:rPr>
        <w:t>Tasks were</w:t>
      </w:r>
      <w:r w:rsidRPr="001A531C">
        <w:rPr>
          <w:rFonts w:ascii="Arial" w:hAnsi="Arial" w:cs="Arial"/>
          <w:b/>
          <w:sz w:val="20"/>
          <w:szCs w:val="20"/>
        </w:rPr>
        <w:t xml:space="preserve"> differentiated</w:t>
      </w:r>
      <w:r w:rsidRPr="00F80E4F">
        <w:rPr>
          <w:rFonts w:ascii="Arial" w:hAnsi="Arial" w:cs="Arial"/>
          <w:sz w:val="20"/>
          <w:szCs w:val="20"/>
        </w:rPr>
        <w:t xml:space="preserve"> for learners working at Nat 4/5 so that everyone could access the activity</w:t>
      </w:r>
    </w:p>
    <w:p w:rsidR="005C61E3" w:rsidRPr="00F80E4F" w:rsidRDefault="005C61E3"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One learner who was anxious about contributing to the group discussion tasks was asked questions individually to ensure </w:t>
      </w:r>
      <w:r w:rsidRPr="001A531C">
        <w:rPr>
          <w:rFonts w:ascii="Arial" w:hAnsi="Arial" w:cs="Arial"/>
          <w:b/>
          <w:sz w:val="20"/>
          <w:szCs w:val="20"/>
        </w:rPr>
        <w:t>he could still demonstrate his understanding</w:t>
      </w:r>
    </w:p>
    <w:p w:rsidR="005C61E3" w:rsidRPr="00F80E4F" w:rsidRDefault="005C61E3"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Learners working in the support base understood that it gave them an </w:t>
      </w:r>
      <w:r w:rsidRPr="001A531C">
        <w:rPr>
          <w:rFonts w:ascii="Arial" w:hAnsi="Arial" w:cs="Arial"/>
          <w:b/>
          <w:sz w:val="20"/>
          <w:szCs w:val="20"/>
        </w:rPr>
        <w:t>extra opportunity</w:t>
      </w:r>
      <w:r w:rsidRPr="00F80E4F">
        <w:rPr>
          <w:rFonts w:ascii="Arial" w:hAnsi="Arial" w:cs="Arial"/>
          <w:sz w:val="20"/>
          <w:szCs w:val="20"/>
        </w:rPr>
        <w:t xml:space="preserve"> to access relevant</w:t>
      </w:r>
      <w:r w:rsidR="001A531C">
        <w:rPr>
          <w:rFonts w:ascii="Arial" w:hAnsi="Arial" w:cs="Arial"/>
          <w:sz w:val="20"/>
          <w:szCs w:val="20"/>
        </w:rPr>
        <w:t xml:space="preserve"> learning</w:t>
      </w:r>
    </w:p>
    <w:p w:rsidR="005C61E3" w:rsidRPr="00F80E4F" w:rsidRDefault="005C61E3" w:rsidP="00BB20C7">
      <w:pPr>
        <w:pStyle w:val="ListParagraph"/>
        <w:numPr>
          <w:ilvl w:val="0"/>
          <w:numId w:val="2"/>
        </w:numPr>
        <w:jc w:val="both"/>
        <w:rPr>
          <w:rFonts w:ascii="Arial" w:hAnsi="Arial" w:cs="Arial"/>
          <w:sz w:val="20"/>
          <w:szCs w:val="20"/>
        </w:rPr>
      </w:pPr>
      <w:r w:rsidRPr="00F80E4F">
        <w:rPr>
          <w:rFonts w:ascii="Arial" w:hAnsi="Arial" w:cs="Arial"/>
          <w:sz w:val="20"/>
          <w:szCs w:val="20"/>
        </w:rPr>
        <w:t>The focus on working as an</w:t>
      </w:r>
      <w:r w:rsidRPr="001A531C">
        <w:rPr>
          <w:rFonts w:ascii="Arial" w:hAnsi="Arial" w:cs="Arial"/>
          <w:b/>
          <w:sz w:val="20"/>
          <w:szCs w:val="20"/>
        </w:rPr>
        <w:t xml:space="preserve"> inclusive team </w:t>
      </w:r>
      <w:r w:rsidRPr="00F80E4F">
        <w:rPr>
          <w:rFonts w:ascii="Arial" w:hAnsi="Arial" w:cs="Arial"/>
          <w:sz w:val="20"/>
          <w:szCs w:val="20"/>
        </w:rPr>
        <w:t xml:space="preserve">encouraged learners to be resilient </w:t>
      </w:r>
    </w:p>
    <w:p w:rsidR="005C61E3" w:rsidRPr="00F80E4F" w:rsidRDefault="005C61E3" w:rsidP="00BB20C7">
      <w:pPr>
        <w:pStyle w:val="ListParagraph"/>
        <w:numPr>
          <w:ilvl w:val="0"/>
          <w:numId w:val="2"/>
        </w:numPr>
        <w:jc w:val="both"/>
        <w:rPr>
          <w:rFonts w:ascii="Arial" w:hAnsi="Arial" w:cs="Arial"/>
          <w:sz w:val="20"/>
          <w:szCs w:val="20"/>
        </w:rPr>
      </w:pPr>
      <w:r w:rsidRPr="001A531C">
        <w:rPr>
          <w:rFonts w:ascii="Arial" w:hAnsi="Arial" w:cs="Arial"/>
          <w:b/>
          <w:sz w:val="20"/>
          <w:szCs w:val="20"/>
        </w:rPr>
        <w:t>Materials were provided</w:t>
      </w:r>
      <w:r w:rsidRPr="00F80E4F">
        <w:rPr>
          <w:rFonts w:ascii="Arial" w:hAnsi="Arial" w:cs="Arial"/>
          <w:sz w:val="20"/>
          <w:szCs w:val="20"/>
        </w:rPr>
        <w:t xml:space="preserve"> so that those who did not have what they needed could still access the learning</w:t>
      </w:r>
    </w:p>
    <w:p w:rsidR="005C61E3" w:rsidRPr="00F80E4F" w:rsidRDefault="005C61E3"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The lesson was broken into ‘chunks’ so that learners could access the tasks </w:t>
      </w:r>
      <w:r w:rsidRPr="001A531C">
        <w:rPr>
          <w:rFonts w:ascii="Arial" w:hAnsi="Arial" w:cs="Arial"/>
          <w:b/>
          <w:sz w:val="20"/>
          <w:szCs w:val="20"/>
        </w:rPr>
        <w:t>step by step</w:t>
      </w:r>
    </w:p>
    <w:p w:rsidR="006C3DA7" w:rsidRPr="00F80E4F" w:rsidRDefault="006C3DA7"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The use of </w:t>
      </w:r>
      <w:r w:rsidRPr="001A531C">
        <w:rPr>
          <w:rFonts w:ascii="Arial" w:hAnsi="Arial" w:cs="Arial"/>
          <w:b/>
          <w:sz w:val="20"/>
          <w:szCs w:val="20"/>
        </w:rPr>
        <w:t>mixed ability groups</w:t>
      </w:r>
      <w:r w:rsidR="00F4423C">
        <w:rPr>
          <w:rFonts w:ascii="Arial" w:hAnsi="Arial" w:cs="Arial"/>
          <w:sz w:val="20"/>
          <w:szCs w:val="20"/>
        </w:rPr>
        <w:t xml:space="preserve"> allowed</w:t>
      </w:r>
      <w:r w:rsidRPr="00F80E4F">
        <w:rPr>
          <w:rFonts w:ascii="Arial" w:hAnsi="Arial" w:cs="Arial"/>
          <w:sz w:val="20"/>
          <w:szCs w:val="20"/>
        </w:rPr>
        <w:t xml:space="preserve"> for peer </w:t>
      </w:r>
      <w:r w:rsidR="00CD38DB" w:rsidRPr="00F80E4F">
        <w:rPr>
          <w:rFonts w:ascii="Arial" w:hAnsi="Arial" w:cs="Arial"/>
          <w:sz w:val="20"/>
          <w:szCs w:val="20"/>
        </w:rPr>
        <w:t>support</w:t>
      </w:r>
    </w:p>
    <w:p w:rsidR="00CD38DB" w:rsidRPr="00F80E4F" w:rsidRDefault="00CD38DB"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A </w:t>
      </w:r>
      <w:r w:rsidRPr="001A531C">
        <w:rPr>
          <w:rFonts w:ascii="Arial" w:hAnsi="Arial" w:cs="Arial"/>
          <w:b/>
          <w:sz w:val="20"/>
          <w:szCs w:val="20"/>
        </w:rPr>
        <w:t>range of resources</w:t>
      </w:r>
      <w:r w:rsidRPr="00F80E4F">
        <w:rPr>
          <w:rFonts w:ascii="Arial" w:hAnsi="Arial" w:cs="Arial"/>
          <w:sz w:val="20"/>
          <w:szCs w:val="20"/>
        </w:rPr>
        <w:t xml:space="preserve"> was provided to ensure different learning needs were catered for</w:t>
      </w:r>
    </w:p>
    <w:p w:rsidR="00CD38DB" w:rsidRPr="00F80E4F" w:rsidRDefault="00796EE5" w:rsidP="00BB20C7">
      <w:pPr>
        <w:pStyle w:val="ListParagraph"/>
        <w:numPr>
          <w:ilvl w:val="0"/>
          <w:numId w:val="2"/>
        </w:numPr>
        <w:jc w:val="both"/>
        <w:rPr>
          <w:rFonts w:ascii="Arial" w:hAnsi="Arial" w:cs="Arial"/>
          <w:sz w:val="20"/>
          <w:szCs w:val="20"/>
        </w:rPr>
      </w:pPr>
      <w:r w:rsidRPr="00F80E4F">
        <w:rPr>
          <w:rFonts w:ascii="Arial" w:hAnsi="Arial" w:cs="Arial"/>
          <w:sz w:val="20"/>
          <w:szCs w:val="20"/>
        </w:rPr>
        <w:t>Each</w:t>
      </w:r>
      <w:r w:rsidR="00CD38DB" w:rsidRPr="00F80E4F">
        <w:rPr>
          <w:rFonts w:ascii="Arial" w:hAnsi="Arial" w:cs="Arial"/>
          <w:sz w:val="20"/>
          <w:szCs w:val="20"/>
        </w:rPr>
        <w:t xml:space="preserve"> stage was </w:t>
      </w:r>
      <w:r w:rsidR="00CD38DB" w:rsidRPr="001A531C">
        <w:rPr>
          <w:rFonts w:ascii="Arial" w:hAnsi="Arial" w:cs="Arial"/>
          <w:b/>
          <w:sz w:val="20"/>
          <w:szCs w:val="20"/>
        </w:rPr>
        <w:t xml:space="preserve">clearly </w:t>
      </w:r>
      <w:r w:rsidRPr="001A531C">
        <w:rPr>
          <w:rFonts w:ascii="Arial" w:hAnsi="Arial" w:cs="Arial"/>
          <w:b/>
          <w:sz w:val="20"/>
          <w:szCs w:val="20"/>
        </w:rPr>
        <w:t>linked</w:t>
      </w:r>
      <w:r w:rsidR="00CD38DB" w:rsidRPr="00F80E4F">
        <w:rPr>
          <w:rFonts w:ascii="Arial" w:hAnsi="Arial" w:cs="Arial"/>
          <w:sz w:val="20"/>
          <w:szCs w:val="20"/>
        </w:rPr>
        <w:t xml:space="preserve"> with the next so that learners could see </w:t>
      </w:r>
      <w:r w:rsidRPr="00F80E4F">
        <w:rPr>
          <w:rFonts w:ascii="Arial" w:hAnsi="Arial" w:cs="Arial"/>
          <w:sz w:val="20"/>
          <w:szCs w:val="20"/>
        </w:rPr>
        <w:t>their</w:t>
      </w:r>
      <w:r w:rsidR="00CD38DB" w:rsidRPr="00F80E4F">
        <w:rPr>
          <w:rFonts w:ascii="Arial" w:hAnsi="Arial" w:cs="Arial"/>
          <w:sz w:val="20"/>
          <w:szCs w:val="20"/>
        </w:rPr>
        <w:t xml:space="preserve"> progress</w:t>
      </w:r>
    </w:p>
    <w:p w:rsidR="00CD38DB" w:rsidRPr="00F80E4F" w:rsidRDefault="00CD38DB"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If learners were finding tasks difficult, </w:t>
      </w:r>
      <w:r w:rsidRPr="001A531C">
        <w:rPr>
          <w:rFonts w:ascii="Arial" w:hAnsi="Arial" w:cs="Arial"/>
          <w:b/>
          <w:sz w:val="20"/>
          <w:szCs w:val="20"/>
        </w:rPr>
        <w:t>alternative methods</w:t>
      </w:r>
      <w:r w:rsidRPr="00F80E4F">
        <w:rPr>
          <w:rFonts w:ascii="Arial" w:hAnsi="Arial" w:cs="Arial"/>
          <w:sz w:val="20"/>
          <w:szCs w:val="20"/>
        </w:rPr>
        <w:t xml:space="preserve"> were suggested to help them succeed</w:t>
      </w:r>
    </w:p>
    <w:p w:rsidR="00CD38DB" w:rsidRPr="00F80E4F" w:rsidRDefault="00CD38DB" w:rsidP="00BB20C7">
      <w:pPr>
        <w:pStyle w:val="ListParagraph"/>
        <w:numPr>
          <w:ilvl w:val="0"/>
          <w:numId w:val="2"/>
        </w:numPr>
        <w:jc w:val="both"/>
        <w:rPr>
          <w:rFonts w:ascii="Arial" w:hAnsi="Arial" w:cs="Arial"/>
          <w:sz w:val="20"/>
          <w:szCs w:val="20"/>
        </w:rPr>
      </w:pPr>
      <w:r w:rsidRPr="001A531C">
        <w:rPr>
          <w:rFonts w:ascii="Arial" w:hAnsi="Arial" w:cs="Arial"/>
          <w:b/>
          <w:sz w:val="20"/>
          <w:szCs w:val="20"/>
        </w:rPr>
        <w:t xml:space="preserve">Sample </w:t>
      </w:r>
      <w:r w:rsidR="00796EE5" w:rsidRPr="001A531C">
        <w:rPr>
          <w:rFonts w:ascii="Arial" w:hAnsi="Arial" w:cs="Arial"/>
          <w:b/>
          <w:sz w:val="20"/>
          <w:szCs w:val="20"/>
        </w:rPr>
        <w:t>phrases</w:t>
      </w:r>
      <w:r w:rsidRPr="00F80E4F">
        <w:rPr>
          <w:rFonts w:ascii="Arial" w:hAnsi="Arial" w:cs="Arial"/>
          <w:sz w:val="20"/>
          <w:szCs w:val="20"/>
        </w:rPr>
        <w:t xml:space="preserve"> were shared with learners to support those for whom the exercise proved challenging</w:t>
      </w:r>
    </w:p>
    <w:p w:rsidR="00CD38DB" w:rsidRPr="00F80E4F" w:rsidRDefault="00CD38DB" w:rsidP="00BB20C7">
      <w:pPr>
        <w:pStyle w:val="ListParagraph"/>
        <w:numPr>
          <w:ilvl w:val="0"/>
          <w:numId w:val="2"/>
        </w:numPr>
        <w:jc w:val="both"/>
        <w:rPr>
          <w:rFonts w:ascii="Arial" w:hAnsi="Arial" w:cs="Arial"/>
          <w:sz w:val="20"/>
          <w:szCs w:val="20"/>
        </w:rPr>
      </w:pPr>
      <w:r w:rsidRPr="001A531C">
        <w:rPr>
          <w:rFonts w:ascii="Arial" w:hAnsi="Arial" w:cs="Arial"/>
          <w:b/>
          <w:sz w:val="20"/>
          <w:szCs w:val="20"/>
        </w:rPr>
        <w:t>A ‘template’</w:t>
      </w:r>
      <w:r w:rsidRPr="00F80E4F">
        <w:rPr>
          <w:rFonts w:ascii="Arial" w:hAnsi="Arial" w:cs="Arial"/>
          <w:sz w:val="20"/>
          <w:szCs w:val="20"/>
        </w:rPr>
        <w:t xml:space="preserve"> was given before the written task began to help structure responses</w:t>
      </w:r>
    </w:p>
    <w:p w:rsidR="00CD38DB" w:rsidRPr="00F80E4F" w:rsidRDefault="00CD38DB"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Learners were encouraged to make use of </w:t>
      </w:r>
      <w:r w:rsidRPr="00F4423C">
        <w:rPr>
          <w:rFonts w:ascii="Arial" w:hAnsi="Arial" w:cs="Arial"/>
          <w:b/>
          <w:sz w:val="20"/>
          <w:szCs w:val="20"/>
        </w:rPr>
        <w:t>ICT to support</w:t>
      </w:r>
      <w:r w:rsidRPr="00F80E4F">
        <w:rPr>
          <w:rFonts w:ascii="Arial" w:hAnsi="Arial" w:cs="Arial"/>
          <w:sz w:val="20"/>
          <w:szCs w:val="20"/>
        </w:rPr>
        <w:t xml:space="preserve"> them in their task</w:t>
      </w:r>
    </w:p>
    <w:p w:rsidR="00CD38DB" w:rsidRPr="00F80E4F" w:rsidRDefault="00CD38DB"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The importance of </w:t>
      </w:r>
      <w:r w:rsidRPr="001A531C">
        <w:rPr>
          <w:rFonts w:ascii="Arial" w:hAnsi="Arial" w:cs="Arial"/>
          <w:b/>
          <w:sz w:val="20"/>
          <w:szCs w:val="20"/>
        </w:rPr>
        <w:t>growth mindsets</w:t>
      </w:r>
      <w:r w:rsidR="001A531C">
        <w:rPr>
          <w:rFonts w:ascii="Arial" w:hAnsi="Arial" w:cs="Arial"/>
          <w:sz w:val="20"/>
          <w:szCs w:val="20"/>
        </w:rPr>
        <w:t xml:space="preserve"> was emphasis</w:t>
      </w:r>
      <w:r w:rsidRPr="00F80E4F">
        <w:rPr>
          <w:rFonts w:ascii="Arial" w:hAnsi="Arial" w:cs="Arial"/>
          <w:sz w:val="20"/>
          <w:szCs w:val="20"/>
        </w:rPr>
        <w:t>ed with learners focusing on being able to improve</w:t>
      </w:r>
    </w:p>
    <w:p w:rsidR="00CD38DB" w:rsidRPr="00F80E4F" w:rsidRDefault="00CD38DB"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The </w:t>
      </w:r>
      <w:r w:rsidRPr="001A531C">
        <w:rPr>
          <w:rFonts w:ascii="Arial" w:hAnsi="Arial" w:cs="Arial"/>
          <w:b/>
          <w:sz w:val="20"/>
          <w:szCs w:val="20"/>
        </w:rPr>
        <w:t>collaborative</w:t>
      </w:r>
      <w:r w:rsidRPr="00F80E4F">
        <w:rPr>
          <w:rFonts w:ascii="Arial" w:hAnsi="Arial" w:cs="Arial"/>
          <w:sz w:val="20"/>
          <w:szCs w:val="20"/>
        </w:rPr>
        <w:t xml:space="preserve"> nature of the tasks ensured that learners could work cooperatively to raise attainment for all</w:t>
      </w:r>
    </w:p>
    <w:p w:rsidR="00CD38DB" w:rsidRPr="00F80E4F" w:rsidRDefault="00CD38DB" w:rsidP="00BB20C7">
      <w:pPr>
        <w:pStyle w:val="ListParagraph"/>
        <w:numPr>
          <w:ilvl w:val="0"/>
          <w:numId w:val="2"/>
        </w:numPr>
        <w:jc w:val="both"/>
        <w:rPr>
          <w:rFonts w:ascii="Arial" w:hAnsi="Arial" w:cs="Arial"/>
          <w:sz w:val="20"/>
          <w:szCs w:val="20"/>
        </w:rPr>
      </w:pPr>
      <w:r w:rsidRPr="00F80E4F">
        <w:rPr>
          <w:rFonts w:ascii="Arial" w:hAnsi="Arial" w:cs="Arial"/>
          <w:sz w:val="20"/>
          <w:szCs w:val="20"/>
        </w:rPr>
        <w:lastRenderedPageBreak/>
        <w:t xml:space="preserve">The use </w:t>
      </w:r>
      <w:r w:rsidRPr="001A531C">
        <w:rPr>
          <w:rFonts w:ascii="Arial" w:hAnsi="Arial" w:cs="Arial"/>
          <w:b/>
          <w:sz w:val="20"/>
          <w:szCs w:val="20"/>
        </w:rPr>
        <w:t>of images prior to text</w:t>
      </w:r>
      <w:r w:rsidRPr="00F80E4F">
        <w:rPr>
          <w:rFonts w:ascii="Arial" w:hAnsi="Arial" w:cs="Arial"/>
          <w:sz w:val="20"/>
          <w:szCs w:val="20"/>
        </w:rPr>
        <w:t xml:space="preserve"> meant that all learners could immediately engage; literacy skills were then promoted later in the lesson</w:t>
      </w:r>
    </w:p>
    <w:p w:rsidR="00CD38DB" w:rsidRPr="00F80E4F" w:rsidRDefault="00CD38DB"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The teacher </w:t>
      </w:r>
      <w:r w:rsidR="00796EE5" w:rsidRPr="00F80E4F">
        <w:rPr>
          <w:rFonts w:ascii="Arial" w:hAnsi="Arial" w:cs="Arial"/>
          <w:sz w:val="20"/>
          <w:szCs w:val="20"/>
        </w:rPr>
        <w:t>clearly</w:t>
      </w:r>
      <w:r w:rsidRPr="00F80E4F">
        <w:rPr>
          <w:rFonts w:ascii="Arial" w:hAnsi="Arial" w:cs="Arial"/>
          <w:sz w:val="20"/>
          <w:szCs w:val="20"/>
        </w:rPr>
        <w:t xml:space="preserve"> supported learners who were fin</w:t>
      </w:r>
      <w:r w:rsidR="00F4423C">
        <w:rPr>
          <w:rFonts w:ascii="Arial" w:hAnsi="Arial" w:cs="Arial"/>
          <w:sz w:val="20"/>
          <w:szCs w:val="20"/>
        </w:rPr>
        <w:t>d</w:t>
      </w:r>
      <w:r w:rsidRPr="00F80E4F">
        <w:rPr>
          <w:rFonts w:ascii="Arial" w:hAnsi="Arial" w:cs="Arial"/>
          <w:sz w:val="20"/>
          <w:szCs w:val="20"/>
        </w:rPr>
        <w:t xml:space="preserve">ing reflective tasks a challenging, by reminding them of the </w:t>
      </w:r>
      <w:r w:rsidRPr="001A531C">
        <w:rPr>
          <w:rFonts w:ascii="Arial" w:hAnsi="Arial" w:cs="Arial"/>
          <w:b/>
          <w:sz w:val="20"/>
          <w:szCs w:val="20"/>
        </w:rPr>
        <w:t>learning targets</w:t>
      </w:r>
      <w:r w:rsidRPr="00F80E4F">
        <w:rPr>
          <w:rFonts w:ascii="Arial" w:hAnsi="Arial" w:cs="Arial"/>
          <w:sz w:val="20"/>
          <w:szCs w:val="20"/>
        </w:rPr>
        <w:t xml:space="preserve"> they had set</w:t>
      </w:r>
    </w:p>
    <w:p w:rsidR="00CD38DB" w:rsidRPr="00F80E4F" w:rsidRDefault="00CD38DB"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Learners were </w:t>
      </w:r>
      <w:r w:rsidR="00796EE5" w:rsidRPr="001A531C">
        <w:rPr>
          <w:rFonts w:ascii="Arial" w:hAnsi="Arial" w:cs="Arial"/>
          <w:b/>
          <w:sz w:val="20"/>
          <w:szCs w:val="20"/>
        </w:rPr>
        <w:t>paired</w:t>
      </w:r>
      <w:r w:rsidRPr="001A531C">
        <w:rPr>
          <w:rFonts w:ascii="Arial" w:hAnsi="Arial" w:cs="Arial"/>
          <w:b/>
          <w:sz w:val="20"/>
          <w:szCs w:val="20"/>
        </w:rPr>
        <w:t xml:space="preserve"> </w:t>
      </w:r>
      <w:r w:rsidRPr="00F80E4F">
        <w:rPr>
          <w:rFonts w:ascii="Arial" w:hAnsi="Arial" w:cs="Arial"/>
          <w:sz w:val="20"/>
          <w:szCs w:val="20"/>
        </w:rPr>
        <w:t>to give each other support and share ideas</w:t>
      </w:r>
    </w:p>
    <w:p w:rsidR="00CD38DB" w:rsidRPr="00F80E4F" w:rsidRDefault="00CD38DB"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The teacher provided a </w:t>
      </w:r>
      <w:r w:rsidRPr="001A531C">
        <w:rPr>
          <w:rFonts w:ascii="Arial" w:hAnsi="Arial" w:cs="Arial"/>
          <w:b/>
          <w:sz w:val="20"/>
          <w:szCs w:val="20"/>
        </w:rPr>
        <w:t>whiteboard with simplified versions of the questions</w:t>
      </w:r>
      <w:r w:rsidR="00F4423C">
        <w:rPr>
          <w:rFonts w:ascii="Arial" w:hAnsi="Arial" w:cs="Arial"/>
          <w:sz w:val="20"/>
          <w:szCs w:val="20"/>
        </w:rPr>
        <w:t xml:space="preserve"> set to help</w:t>
      </w:r>
      <w:r w:rsidRPr="00F80E4F">
        <w:rPr>
          <w:rFonts w:ascii="Arial" w:hAnsi="Arial" w:cs="Arial"/>
          <w:sz w:val="20"/>
          <w:szCs w:val="20"/>
        </w:rPr>
        <w:t xml:space="preserve"> the learner to access these and demonstrate understanding</w:t>
      </w:r>
    </w:p>
    <w:p w:rsidR="00CD38DB" w:rsidRPr="00F80E4F" w:rsidRDefault="00C5193A"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The </w:t>
      </w:r>
      <w:r w:rsidRPr="001A531C">
        <w:rPr>
          <w:rFonts w:ascii="Arial" w:hAnsi="Arial" w:cs="Arial"/>
          <w:b/>
          <w:sz w:val="20"/>
          <w:szCs w:val="20"/>
        </w:rPr>
        <w:t>level of support was differentiated</w:t>
      </w:r>
      <w:r w:rsidRPr="00F80E4F">
        <w:rPr>
          <w:rFonts w:ascii="Arial" w:hAnsi="Arial" w:cs="Arial"/>
          <w:sz w:val="20"/>
          <w:szCs w:val="20"/>
        </w:rPr>
        <w:t xml:space="preserve"> to allow those who were confident to continue with the next stage</w:t>
      </w:r>
    </w:p>
    <w:p w:rsidR="00C5193A" w:rsidRPr="00F80E4F" w:rsidRDefault="00C5193A"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There were </w:t>
      </w:r>
      <w:r w:rsidRPr="001A531C">
        <w:rPr>
          <w:rFonts w:ascii="Arial" w:hAnsi="Arial" w:cs="Arial"/>
          <w:b/>
          <w:sz w:val="20"/>
          <w:szCs w:val="20"/>
        </w:rPr>
        <w:t>extra checks</w:t>
      </w:r>
      <w:r w:rsidRPr="00F80E4F">
        <w:rPr>
          <w:rFonts w:ascii="Arial" w:hAnsi="Arial" w:cs="Arial"/>
          <w:sz w:val="20"/>
          <w:szCs w:val="20"/>
        </w:rPr>
        <w:t xml:space="preserve"> in place to ensure the learner with English as an additional language could access all of the lesson content</w:t>
      </w:r>
    </w:p>
    <w:p w:rsidR="00C5193A" w:rsidRPr="00F80E4F" w:rsidRDefault="00C5193A" w:rsidP="00BB20C7">
      <w:pPr>
        <w:pStyle w:val="ListParagraph"/>
        <w:numPr>
          <w:ilvl w:val="0"/>
          <w:numId w:val="2"/>
        </w:numPr>
        <w:jc w:val="both"/>
        <w:rPr>
          <w:rFonts w:ascii="Arial" w:hAnsi="Arial" w:cs="Arial"/>
          <w:sz w:val="20"/>
          <w:szCs w:val="20"/>
        </w:rPr>
      </w:pPr>
      <w:r w:rsidRPr="00F80E4F">
        <w:rPr>
          <w:rFonts w:ascii="Arial" w:hAnsi="Arial" w:cs="Arial"/>
          <w:sz w:val="20"/>
          <w:szCs w:val="20"/>
        </w:rPr>
        <w:t>The use of ‘</w:t>
      </w:r>
      <w:r w:rsidRPr="001A531C">
        <w:rPr>
          <w:rFonts w:ascii="Arial" w:hAnsi="Arial" w:cs="Arial"/>
          <w:b/>
          <w:sz w:val="20"/>
          <w:szCs w:val="20"/>
        </w:rPr>
        <w:t>show me’ board</w:t>
      </w:r>
      <w:r w:rsidR="001A531C" w:rsidRPr="001A531C">
        <w:rPr>
          <w:rFonts w:ascii="Arial" w:hAnsi="Arial" w:cs="Arial"/>
          <w:b/>
          <w:sz w:val="20"/>
          <w:szCs w:val="20"/>
        </w:rPr>
        <w:t>s</w:t>
      </w:r>
      <w:r w:rsidRPr="00F80E4F">
        <w:rPr>
          <w:rFonts w:ascii="Arial" w:hAnsi="Arial" w:cs="Arial"/>
          <w:sz w:val="20"/>
          <w:szCs w:val="20"/>
        </w:rPr>
        <w:t xml:space="preserve"> meant all learners could offer an answer without worrying about getting it wrong</w:t>
      </w:r>
    </w:p>
    <w:p w:rsidR="00C5193A" w:rsidRPr="00F80E4F" w:rsidRDefault="00C5193A"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Jotter work was </w:t>
      </w:r>
      <w:r w:rsidRPr="001A531C">
        <w:rPr>
          <w:rFonts w:ascii="Arial" w:hAnsi="Arial" w:cs="Arial"/>
          <w:b/>
          <w:sz w:val="20"/>
          <w:szCs w:val="20"/>
        </w:rPr>
        <w:t>checked throughout the lesson</w:t>
      </w:r>
      <w:r w:rsidRPr="00F80E4F">
        <w:rPr>
          <w:rFonts w:ascii="Arial" w:hAnsi="Arial" w:cs="Arial"/>
          <w:sz w:val="20"/>
          <w:szCs w:val="20"/>
        </w:rPr>
        <w:t xml:space="preserve"> so that the teacher could immediately identify possible problems or doubts the learners were having</w:t>
      </w:r>
    </w:p>
    <w:p w:rsidR="00C5193A" w:rsidRPr="00F80E4F" w:rsidRDefault="00C5193A"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Learners were able to </w:t>
      </w:r>
      <w:r w:rsidRPr="001A531C">
        <w:rPr>
          <w:rFonts w:ascii="Arial" w:hAnsi="Arial" w:cs="Arial"/>
          <w:b/>
          <w:sz w:val="20"/>
          <w:szCs w:val="20"/>
        </w:rPr>
        <w:t>set their own level of difficulty</w:t>
      </w:r>
      <w:r w:rsidRPr="00F80E4F">
        <w:rPr>
          <w:rFonts w:ascii="Arial" w:hAnsi="Arial" w:cs="Arial"/>
          <w:sz w:val="20"/>
          <w:szCs w:val="20"/>
        </w:rPr>
        <w:t xml:space="preserve"> according to how confident they felt </w:t>
      </w:r>
    </w:p>
    <w:p w:rsidR="00C82A2D" w:rsidRPr="00F80E4F" w:rsidRDefault="00C82A2D"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An example of </w:t>
      </w:r>
      <w:r w:rsidRPr="005008A4">
        <w:rPr>
          <w:rFonts w:ascii="Arial" w:hAnsi="Arial" w:cs="Arial"/>
          <w:b/>
          <w:sz w:val="20"/>
          <w:szCs w:val="20"/>
        </w:rPr>
        <w:t>completed work and a laminated guide</w:t>
      </w:r>
      <w:r w:rsidRPr="00F80E4F">
        <w:rPr>
          <w:rFonts w:ascii="Arial" w:hAnsi="Arial" w:cs="Arial"/>
          <w:sz w:val="20"/>
          <w:szCs w:val="20"/>
        </w:rPr>
        <w:t xml:space="preserve"> were provided </w:t>
      </w:r>
    </w:p>
    <w:p w:rsidR="00C82A2D" w:rsidRPr="00F80E4F" w:rsidRDefault="00C82A2D"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An </w:t>
      </w:r>
      <w:r w:rsidRPr="005008A4">
        <w:rPr>
          <w:rFonts w:ascii="Arial" w:hAnsi="Arial" w:cs="Arial"/>
          <w:b/>
          <w:sz w:val="20"/>
          <w:szCs w:val="20"/>
        </w:rPr>
        <w:t>assessment grid</w:t>
      </w:r>
      <w:r w:rsidRPr="00F80E4F">
        <w:rPr>
          <w:rFonts w:ascii="Arial" w:hAnsi="Arial" w:cs="Arial"/>
          <w:sz w:val="20"/>
          <w:szCs w:val="20"/>
        </w:rPr>
        <w:t xml:space="preserve"> was used to make the success criteria easy to understand</w:t>
      </w:r>
    </w:p>
    <w:p w:rsidR="00C82A2D" w:rsidRPr="00F80E4F" w:rsidRDefault="00C82A2D"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Lollipop stick were used with names to choose who was answering, so learners could see that everyone was being </w:t>
      </w:r>
      <w:r w:rsidRPr="005008A4">
        <w:rPr>
          <w:rFonts w:ascii="Arial" w:hAnsi="Arial" w:cs="Arial"/>
          <w:b/>
          <w:sz w:val="20"/>
          <w:szCs w:val="20"/>
        </w:rPr>
        <w:t>treated fairly</w:t>
      </w:r>
      <w:r w:rsidRPr="00F80E4F">
        <w:rPr>
          <w:rFonts w:ascii="Arial" w:hAnsi="Arial" w:cs="Arial"/>
          <w:sz w:val="20"/>
          <w:szCs w:val="20"/>
        </w:rPr>
        <w:t xml:space="preserve"> and were encouraged to focus</w:t>
      </w:r>
    </w:p>
    <w:p w:rsidR="00C82A2D" w:rsidRPr="00F80E4F" w:rsidRDefault="00C82A2D"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The </w:t>
      </w:r>
      <w:r w:rsidRPr="005008A4">
        <w:rPr>
          <w:rFonts w:ascii="Arial" w:hAnsi="Arial" w:cs="Arial"/>
          <w:b/>
          <w:sz w:val="20"/>
          <w:szCs w:val="20"/>
        </w:rPr>
        <w:t>quality learning conversations</w:t>
      </w:r>
      <w:r w:rsidRPr="00F80E4F">
        <w:rPr>
          <w:rFonts w:ascii="Arial" w:hAnsi="Arial" w:cs="Arial"/>
          <w:sz w:val="20"/>
          <w:szCs w:val="20"/>
        </w:rPr>
        <w:t xml:space="preserve"> taking place meant the teacher could identify everyone’s particular needs</w:t>
      </w:r>
    </w:p>
    <w:p w:rsidR="00C82A2D" w:rsidRPr="00F80E4F" w:rsidRDefault="00C82A2D" w:rsidP="00BB20C7">
      <w:pPr>
        <w:pStyle w:val="ListParagraph"/>
        <w:numPr>
          <w:ilvl w:val="0"/>
          <w:numId w:val="2"/>
        </w:numPr>
        <w:jc w:val="both"/>
        <w:rPr>
          <w:rFonts w:ascii="Arial" w:hAnsi="Arial" w:cs="Arial"/>
          <w:sz w:val="20"/>
          <w:szCs w:val="20"/>
        </w:rPr>
      </w:pPr>
      <w:r w:rsidRPr="00F80E4F">
        <w:rPr>
          <w:rFonts w:ascii="Arial" w:hAnsi="Arial" w:cs="Arial"/>
          <w:sz w:val="20"/>
          <w:szCs w:val="20"/>
        </w:rPr>
        <w:t xml:space="preserve">Protocols, resources and targeted support were robust enough to enable </w:t>
      </w:r>
      <w:r w:rsidRPr="005008A4">
        <w:rPr>
          <w:rFonts w:ascii="Arial" w:hAnsi="Arial" w:cs="Arial"/>
          <w:b/>
          <w:sz w:val="20"/>
          <w:szCs w:val="20"/>
        </w:rPr>
        <w:t>multiple entry points</w:t>
      </w:r>
      <w:r w:rsidRPr="00F80E4F">
        <w:rPr>
          <w:rFonts w:ascii="Arial" w:hAnsi="Arial" w:cs="Arial"/>
          <w:sz w:val="20"/>
          <w:szCs w:val="20"/>
        </w:rPr>
        <w:t xml:space="preserve"> to the task</w:t>
      </w:r>
    </w:p>
    <w:p w:rsidR="00C82A2D" w:rsidRPr="00F80E4F" w:rsidRDefault="00C82A2D" w:rsidP="00BB20C7">
      <w:pPr>
        <w:pStyle w:val="ListParagraph"/>
        <w:numPr>
          <w:ilvl w:val="0"/>
          <w:numId w:val="2"/>
        </w:numPr>
        <w:jc w:val="both"/>
        <w:rPr>
          <w:rFonts w:ascii="Arial" w:hAnsi="Arial" w:cs="Arial"/>
          <w:sz w:val="20"/>
          <w:szCs w:val="20"/>
        </w:rPr>
      </w:pPr>
      <w:r w:rsidRPr="005008A4">
        <w:rPr>
          <w:rFonts w:ascii="Arial" w:hAnsi="Arial" w:cs="Arial"/>
          <w:b/>
          <w:sz w:val="20"/>
          <w:szCs w:val="20"/>
        </w:rPr>
        <w:t>Prompts and questioning</w:t>
      </w:r>
      <w:r w:rsidRPr="00F80E4F">
        <w:rPr>
          <w:rFonts w:ascii="Arial" w:hAnsi="Arial" w:cs="Arial"/>
          <w:sz w:val="20"/>
          <w:szCs w:val="20"/>
        </w:rPr>
        <w:t xml:space="preserve"> were used to support a learner in need of extra help</w:t>
      </w:r>
    </w:p>
    <w:p w:rsidR="00300D31" w:rsidRPr="00F80E4F" w:rsidRDefault="00300D31" w:rsidP="00BB20C7">
      <w:pPr>
        <w:pStyle w:val="ListParagraph"/>
        <w:numPr>
          <w:ilvl w:val="0"/>
          <w:numId w:val="2"/>
        </w:numPr>
        <w:jc w:val="both"/>
        <w:rPr>
          <w:rFonts w:ascii="Arial" w:hAnsi="Arial" w:cs="Arial"/>
          <w:sz w:val="20"/>
          <w:szCs w:val="20"/>
        </w:rPr>
      </w:pPr>
      <w:r w:rsidRPr="005008A4">
        <w:rPr>
          <w:rFonts w:ascii="Arial" w:hAnsi="Arial" w:cs="Arial"/>
          <w:b/>
          <w:sz w:val="20"/>
          <w:szCs w:val="20"/>
        </w:rPr>
        <w:t>Think/pair/share</w:t>
      </w:r>
      <w:r w:rsidRPr="00F80E4F">
        <w:rPr>
          <w:rFonts w:ascii="Arial" w:hAnsi="Arial" w:cs="Arial"/>
          <w:sz w:val="20"/>
          <w:szCs w:val="20"/>
        </w:rPr>
        <w:t xml:space="preserve"> was used when putting definitions into the learners’ own words</w:t>
      </w:r>
    </w:p>
    <w:p w:rsidR="00C82A2D" w:rsidRPr="0062213B" w:rsidRDefault="005008A4" w:rsidP="005C61E3">
      <w:pPr>
        <w:jc w:val="both"/>
        <w:rPr>
          <w:rFonts w:ascii="Arial" w:hAnsi="Arial" w:cs="Arial"/>
          <w:b/>
          <w:sz w:val="20"/>
          <w:szCs w:val="20"/>
        </w:rPr>
      </w:pPr>
      <w:r w:rsidRPr="0062213B">
        <w:rPr>
          <w:rFonts w:ascii="Arial" w:hAnsi="Arial" w:cs="Arial"/>
          <w:b/>
          <w:sz w:val="20"/>
          <w:szCs w:val="20"/>
        </w:rPr>
        <w:t xml:space="preserve">Key discussion points </w:t>
      </w:r>
      <w:r w:rsidR="0062213B" w:rsidRPr="0062213B">
        <w:rPr>
          <w:rFonts w:ascii="Arial" w:hAnsi="Arial" w:cs="Arial"/>
          <w:b/>
          <w:sz w:val="20"/>
          <w:szCs w:val="20"/>
        </w:rPr>
        <w:t>between teacher/ visitor</w:t>
      </w:r>
    </w:p>
    <w:p w:rsidR="005008A4" w:rsidRPr="00F80E4F" w:rsidRDefault="005008A4" w:rsidP="005C61E3">
      <w:pPr>
        <w:jc w:val="both"/>
        <w:rPr>
          <w:rFonts w:ascii="Arial" w:hAnsi="Arial" w:cs="Arial"/>
          <w:sz w:val="20"/>
          <w:szCs w:val="20"/>
        </w:rPr>
      </w:pPr>
      <w:r>
        <w:rPr>
          <w:rFonts w:ascii="Arial" w:hAnsi="Arial" w:cs="Arial"/>
          <w:sz w:val="20"/>
          <w:szCs w:val="20"/>
        </w:rPr>
        <w:t xml:space="preserve">There continues to be evidence of increasing </w:t>
      </w:r>
      <w:r w:rsidR="0062213B" w:rsidRPr="0062213B">
        <w:rPr>
          <w:rFonts w:ascii="Arial" w:hAnsi="Arial" w:cs="Arial"/>
          <w:b/>
          <w:sz w:val="20"/>
          <w:szCs w:val="20"/>
        </w:rPr>
        <w:t xml:space="preserve">reflective </w:t>
      </w:r>
      <w:r w:rsidRPr="0062213B">
        <w:rPr>
          <w:rFonts w:ascii="Arial" w:hAnsi="Arial" w:cs="Arial"/>
          <w:b/>
          <w:sz w:val="20"/>
          <w:szCs w:val="20"/>
        </w:rPr>
        <w:t>professional dialogue</w:t>
      </w:r>
      <w:r>
        <w:rPr>
          <w:rFonts w:ascii="Arial" w:hAnsi="Arial" w:cs="Arial"/>
          <w:sz w:val="20"/>
          <w:szCs w:val="20"/>
        </w:rPr>
        <w:t xml:space="preserve"> having taken place after Learning Visits. Some of the discussions were specific to the context of the lesson, but the points below relate to wider aspects of Learning and Teaching:</w:t>
      </w:r>
    </w:p>
    <w:p w:rsidR="005008A4" w:rsidRDefault="005008A4" w:rsidP="00BB20C7">
      <w:pPr>
        <w:pStyle w:val="ListParagraph"/>
        <w:numPr>
          <w:ilvl w:val="0"/>
          <w:numId w:val="3"/>
        </w:numPr>
        <w:jc w:val="both"/>
        <w:rPr>
          <w:rFonts w:ascii="Arial" w:hAnsi="Arial" w:cs="Arial"/>
          <w:sz w:val="20"/>
          <w:szCs w:val="20"/>
        </w:rPr>
      </w:pPr>
      <w:r w:rsidRPr="005008A4">
        <w:rPr>
          <w:rFonts w:ascii="Arial" w:hAnsi="Arial" w:cs="Arial"/>
          <w:sz w:val="20"/>
          <w:szCs w:val="20"/>
        </w:rPr>
        <w:t xml:space="preserve">Where </w:t>
      </w:r>
      <w:r w:rsidR="00C95885" w:rsidRPr="005008A4">
        <w:rPr>
          <w:rFonts w:ascii="Arial" w:hAnsi="Arial" w:cs="Arial"/>
          <w:sz w:val="20"/>
          <w:szCs w:val="20"/>
        </w:rPr>
        <w:t xml:space="preserve">all </w:t>
      </w:r>
      <w:r w:rsidR="00C95885" w:rsidRPr="0062213B">
        <w:rPr>
          <w:rFonts w:ascii="Arial" w:hAnsi="Arial" w:cs="Arial"/>
          <w:b/>
          <w:sz w:val="20"/>
          <w:szCs w:val="20"/>
        </w:rPr>
        <w:t>relevant resources</w:t>
      </w:r>
      <w:r w:rsidR="00C95885" w:rsidRPr="005008A4">
        <w:rPr>
          <w:rFonts w:ascii="Arial" w:hAnsi="Arial" w:cs="Arial"/>
          <w:sz w:val="20"/>
          <w:szCs w:val="20"/>
        </w:rPr>
        <w:t xml:space="preserve"> are in place </w:t>
      </w:r>
      <w:r>
        <w:rPr>
          <w:rFonts w:ascii="Arial" w:hAnsi="Arial" w:cs="Arial"/>
          <w:sz w:val="20"/>
          <w:szCs w:val="20"/>
        </w:rPr>
        <w:t>and the tasks fit the allocated time, the smooth running of the lesson is apparent</w:t>
      </w:r>
    </w:p>
    <w:p w:rsidR="00C95885" w:rsidRPr="00F80E4F" w:rsidRDefault="00C95885" w:rsidP="00BB20C7">
      <w:pPr>
        <w:pStyle w:val="ListParagraph"/>
        <w:numPr>
          <w:ilvl w:val="0"/>
          <w:numId w:val="3"/>
        </w:numPr>
        <w:jc w:val="both"/>
        <w:rPr>
          <w:rFonts w:ascii="Arial" w:hAnsi="Arial" w:cs="Arial"/>
          <w:sz w:val="20"/>
          <w:szCs w:val="20"/>
        </w:rPr>
      </w:pPr>
      <w:r w:rsidRPr="00F80E4F">
        <w:rPr>
          <w:rFonts w:ascii="Arial" w:hAnsi="Arial" w:cs="Arial"/>
          <w:sz w:val="20"/>
          <w:szCs w:val="20"/>
        </w:rPr>
        <w:t xml:space="preserve">The </w:t>
      </w:r>
      <w:r w:rsidRPr="0062213B">
        <w:rPr>
          <w:rFonts w:ascii="Arial" w:hAnsi="Arial" w:cs="Arial"/>
          <w:b/>
          <w:sz w:val="20"/>
          <w:szCs w:val="20"/>
        </w:rPr>
        <w:t>positive way in which teachers and pupils interact</w:t>
      </w:r>
      <w:r w:rsidRPr="00F80E4F">
        <w:rPr>
          <w:rFonts w:ascii="Arial" w:hAnsi="Arial" w:cs="Arial"/>
          <w:sz w:val="20"/>
          <w:szCs w:val="20"/>
        </w:rPr>
        <w:t xml:space="preserve"> is hugely important</w:t>
      </w:r>
    </w:p>
    <w:p w:rsidR="00C95885" w:rsidRPr="00F80E4F" w:rsidRDefault="00C95885" w:rsidP="00BB20C7">
      <w:pPr>
        <w:pStyle w:val="ListParagraph"/>
        <w:numPr>
          <w:ilvl w:val="0"/>
          <w:numId w:val="3"/>
        </w:numPr>
        <w:jc w:val="both"/>
        <w:rPr>
          <w:rFonts w:ascii="Arial" w:hAnsi="Arial" w:cs="Arial"/>
          <w:sz w:val="20"/>
          <w:szCs w:val="20"/>
        </w:rPr>
      </w:pPr>
      <w:r w:rsidRPr="00F80E4F">
        <w:rPr>
          <w:rFonts w:ascii="Arial" w:hAnsi="Arial" w:cs="Arial"/>
          <w:sz w:val="20"/>
          <w:szCs w:val="20"/>
        </w:rPr>
        <w:t xml:space="preserve">Learners </w:t>
      </w:r>
      <w:r w:rsidRPr="0062213B">
        <w:rPr>
          <w:rFonts w:ascii="Arial" w:hAnsi="Arial" w:cs="Arial"/>
          <w:b/>
          <w:sz w:val="20"/>
          <w:szCs w:val="20"/>
        </w:rPr>
        <w:t>evaluating their learning</w:t>
      </w:r>
      <w:r w:rsidRPr="00F80E4F">
        <w:rPr>
          <w:rFonts w:ascii="Arial" w:hAnsi="Arial" w:cs="Arial"/>
          <w:sz w:val="20"/>
          <w:szCs w:val="20"/>
        </w:rPr>
        <w:t xml:space="preserve"> gives them the confidence to </w:t>
      </w:r>
      <w:r w:rsidR="005008A4" w:rsidRPr="00F80E4F">
        <w:rPr>
          <w:rFonts w:ascii="Arial" w:hAnsi="Arial" w:cs="Arial"/>
          <w:sz w:val="20"/>
          <w:szCs w:val="20"/>
        </w:rPr>
        <w:t>set</w:t>
      </w:r>
      <w:r w:rsidRPr="00F80E4F">
        <w:rPr>
          <w:rFonts w:ascii="Arial" w:hAnsi="Arial" w:cs="Arial"/>
          <w:sz w:val="20"/>
          <w:szCs w:val="20"/>
        </w:rPr>
        <w:t xml:space="preserve"> their own targets</w:t>
      </w:r>
    </w:p>
    <w:p w:rsidR="00C95885" w:rsidRPr="00F80E4F" w:rsidRDefault="00C95885" w:rsidP="00BB20C7">
      <w:pPr>
        <w:pStyle w:val="ListParagraph"/>
        <w:numPr>
          <w:ilvl w:val="0"/>
          <w:numId w:val="3"/>
        </w:numPr>
        <w:jc w:val="both"/>
        <w:rPr>
          <w:rFonts w:ascii="Arial" w:hAnsi="Arial" w:cs="Arial"/>
          <w:sz w:val="20"/>
          <w:szCs w:val="20"/>
        </w:rPr>
      </w:pPr>
      <w:r w:rsidRPr="00F80E4F">
        <w:rPr>
          <w:rFonts w:ascii="Arial" w:hAnsi="Arial" w:cs="Arial"/>
          <w:sz w:val="20"/>
          <w:szCs w:val="20"/>
        </w:rPr>
        <w:t xml:space="preserve">Learners enjoy working together and </w:t>
      </w:r>
      <w:r w:rsidRPr="0062213B">
        <w:rPr>
          <w:rFonts w:ascii="Arial" w:hAnsi="Arial" w:cs="Arial"/>
          <w:b/>
          <w:sz w:val="20"/>
          <w:szCs w:val="20"/>
        </w:rPr>
        <w:t>sharing knowledge</w:t>
      </w:r>
    </w:p>
    <w:p w:rsidR="00C95885" w:rsidRPr="00F80E4F" w:rsidRDefault="00C95885" w:rsidP="00BB20C7">
      <w:pPr>
        <w:pStyle w:val="ListParagraph"/>
        <w:numPr>
          <w:ilvl w:val="0"/>
          <w:numId w:val="3"/>
        </w:numPr>
        <w:jc w:val="both"/>
        <w:rPr>
          <w:rFonts w:ascii="Arial" w:hAnsi="Arial" w:cs="Arial"/>
          <w:sz w:val="20"/>
          <w:szCs w:val="20"/>
        </w:rPr>
      </w:pPr>
      <w:r w:rsidRPr="00F80E4F">
        <w:rPr>
          <w:rFonts w:ascii="Arial" w:hAnsi="Arial" w:cs="Arial"/>
          <w:sz w:val="20"/>
          <w:szCs w:val="20"/>
        </w:rPr>
        <w:t xml:space="preserve">It’s good to make young people aware of the </w:t>
      </w:r>
      <w:r w:rsidRPr="0062213B">
        <w:rPr>
          <w:rFonts w:ascii="Arial" w:hAnsi="Arial" w:cs="Arial"/>
          <w:b/>
          <w:sz w:val="20"/>
          <w:szCs w:val="20"/>
        </w:rPr>
        <w:t>impact that their behavior can have</w:t>
      </w:r>
      <w:r w:rsidRPr="00F80E4F">
        <w:rPr>
          <w:rFonts w:ascii="Arial" w:hAnsi="Arial" w:cs="Arial"/>
          <w:sz w:val="20"/>
          <w:szCs w:val="20"/>
        </w:rPr>
        <w:t xml:space="preserve"> on their learning </w:t>
      </w:r>
    </w:p>
    <w:p w:rsidR="00C95885" w:rsidRPr="00F80E4F" w:rsidRDefault="00C95885" w:rsidP="00BB20C7">
      <w:pPr>
        <w:pStyle w:val="ListParagraph"/>
        <w:numPr>
          <w:ilvl w:val="0"/>
          <w:numId w:val="3"/>
        </w:numPr>
        <w:jc w:val="both"/>
        <w:rPr>
          <w:rFonts w:ascii="Arial" w:hAnsi="Arial" w:cs="Arial"/>
          <w:sz w:val="20"/>
          <w:szCs w:val="20"/>
        </w:rPr>
      </w:pPr>
      <w:r w:rsidRPr="0062213B">
        <w:rPr>
          <w:rFonts w:ascii="Arial" w:hAnsi="Arial" w:cs="Arial"/>
          <w:b/>
          <w:sz w:val="20"/>
          <w:szCs w:val="20"/>
        </w:rPr>
        <w:t>Starters</w:t>
      </w:r>
      <w:r w:rsidRPr="00F80E4F">
        <w:rPr>
          <w:rFonts w:ascii="Arial" w:hAnsi="Arial" w:cs="Arial"/>
          <w:sz w:val="20"/>
          <w:szCs w:val="20"/>
        </w:rPr>
        <w:t xml:space="preserve"> can be used to </w:t>
      </w:r>
      <w:r w:rsidRPr="0062213B">
        <w:rPr>
          <w:rFonts w:ascii="Arial" w:hAnsi="Arial" w:cs="Arial"/>
          <w:b/>
          <w:sz w:val="20"/>
          <w:szCs w:val="20"/>
        </w:rPr>
        <w:t>inform a later part of the lesson</w:t>
      </w:r>
      <w:r w:rsidRPr="00F80E4F">
        <w:rPr>
          <w:rFonts w:ascii="Arial" w:hAnsi="Arial" w:cs="Arial"/>
          <w:sz w:val="20"/>
          <w:szCs w:val="20"/>
        </w:rPr>
        <w:t xml:space="preserve"> rather than simply as a re-cap</w:t>
      </w:r>
    </w:p>
    <w:p w:rsidR="00C95885" w:rsidRPr="00F80E4F" w:rsidRDefault="00C95885" w:rsidP="00BB20C7">
      <w:pPr>
        <w:pStyle w:val="ListParagraph"/>
        <w:numPr>
          <w:ilvl w:val="0"/>
          <w:numId w:val="3"/>
        </w:numPr>
        <w:jc w:val="both"/>
        <w:rPr>
          <w:rFonts w:ascii="Arial" w:hAnsi="Arial" w:cs="Arial"/>
          <w:sz w:val="20"/>
          <w:szCs w:val="20"/>
        </w:rPr>
      </w:pPr>
      <w:r w:rsidRPr="00F80E4F">
        <w:rPr>
          <w:rFonts w:ascii="Arial" w:hAnsi="Arial" w:cs="Arial"/>
          <w:sz w:val="20"/>
          <w:szCs w:val="20"/>
        </w:rPr>
        <w:t xml:space="preserve">Learner qualities were in evidence throughout the lesson but may need to be </w:t>
      </w:r>
      <w:r w:rsidRPr="0062213B">
        <w:rPr>
          <w:rFonts w:ascii="Arial" w:hAnsi="Arial" w:cs="Arial"/>
          <w:b/>
          <w:sz w:val="20"/>
          <w:szCs w:val="20"/>
        </w:rPr>
        <w:t>signposted more explicitly</w:t>
      </w:r>
      <w:r w:rsidRPr="00F80E4F">
        <w:rPr>
          <w:rFonts w:ascii="Arial" w:hAnsi="Arial" w:cs="Arial"/>
          <w:sz w:val="20"/>
          <w:szCs w:val="20"/>
        </w:rPr>
        <w:t xml:space="preserve"> for</w:t>
      </w:r>
      <w:r w:rsidR="005008A4">
        <w:rPr>
          <w:rFonts w:ascii="Arial" w:hAnsi="Arial" w:cs="Arial"/>
          <w:sz w:val="20"/>
          <w:szCs w:val="20"/>
        </w:rPr>
        <w:t xml:space="preserve"> some</w:t>
      </w:r>
      <w:r w:rsidRPr="00F80E4F">
        <w:rPr>
          <w:rFonts w:ascii="Arial" w:hAnsi="Arial" w:cs="Arial"/>
          <w:sz w:val="20"/>
          <w:szCs w:val="20"/>
        </w:rPr>
        <w:t xml:space="preserve"> learners</w:t>
      </w:r>
    </w:p>
    <w:p w:rsidR="00C95885" w:rsidRPr="00F80E4F" w:rsidRDefault="00C95885" w:rsidP="00BB20C7">
      <w:pPr>
        <w:pStyle w:val="ListParagraph"/>
        <w:numPr>
          <w:ilvl w:val="0"/>
          <w:numId w:val="3"/>
        </w:numPr>
        <w:jc w:val="both"/>
        <w:rPr>
          <w:rFonts w:ascii="Arial" w:hAnsi="Arial" w:cs="Arial"/>
          <w:sz w:val="20"/>
          <w:szCs w:val="20"/>
        </w:rPr>
      </w:pPr>
      <w:r w:rsidRPr="00F80E4F">
        <w:rPr>
          <w:rFonts w:ascii="Arial" w:hAnsi="Arial" w:cs="Arial"/>
          <w:sz w:val="20"/>
          <w:szCs w:val="20"/>
        </w:rPr>
        <w:t xml:space="preserve">The process of </w:t>
      </w:r>
      <w:r w:rsidR="00796EE5" w:rsidRPr="00F80E4F">
        <w:rPr>
          <w:rFonts w:ascii="Arial" w:hAnsi="Arial" w:cs="Arial"/>
          <w:sz w:val="20"/>
          <w:szCs w:val="20"/>
        </w:rPr>
        <w:t>completing</w:t>
      </w:r>
      <w:r w:rsidR="005008A4">
        <w:rPr>
          <w:rFonts w:ascii="Arial" w:hAnsi="Arial" w:cs="Arial"/>
          <w:sz w:val="20"/>
          <w:szCs w:val="20"/>
        </w:rPr>
        <w:t xml:space="preserve"> Learning V</w:t>
      </w:r>
      <w:r w:rsidRPr="00F80E4F">
        <w:rPr>
          <w:rFonts w:ascii="Arial" w:hAnsi="Arial" w:cs="Arial"/>
          <w:sz w:val="20"/>
          <w:szCs w:val="20"/>
        </w:rPr>
        <w:t xml:space="preserve">isits highlights the importance of being </w:t>
      </w:r>
      <w:r w:rsidRPr="0062213B">
        <w:rPr>
          <w:rFonts w:ascii="Arial" w:hAnsi="Arial" w:cs="Arial"/>
          <w:b/>
          <w:sz w:val="20"/>
          <w:szCs w:val="20"/>
        </w:rPr>
        <w:t xml:space="preserve">consistent </w:t>
      </w:r>
      <w:r w:rsidRPr="00F80E4F">
        <w:rPr>
          <w:rFonts w:ascii="Arial" w:hAnsi="Arial" w:cs="Arial"/>
          <w:sz w:val="20"/>
          <w:szCs w:val="20"/>
        </w:rPr>
        <w:t>across departme</w:t>
      </w:r>
      <w:r w:rsidR="00F4423C">
        <w:rPr>
          <w:rFonts w:ascii="Arial" w:hAnsi="Arial" w:cs="Arial"/>
          <w:sz w:val="20"/>
          <w:szCs w:val="20"/>
        </w:rPr>
        <w:t>nts in terms of promoting Learner Q</w:t>
      </w:r>
      <w:r w:rsidRPr="00F80E4F">
        <w:rPr>
          <w:rFonts w:ascii="Arial" w:hAnsi="Arial" w:cs="Arial"/>
          <w:sz w:val="20"/>
          <w:szCs w:val="20"/>
        </w:rPr>
        <w:t>ualities</w:t>
      </w:r>
    </w:p>
    <w:p w:rsidR="00C95885" w:rsidRPr="0062213B" w:rsidRDefault="00C95885" w:rsidP="00BB20C7">
      <w:pPr>
        <w:pStyle w:val="ListParagraph"/>
        <w:numPr>
          <w:ilvl w:val="0"/>
          <w:numId w:val="3"/>
        </w:numPr>
        <w:jc w:val="both"/>
        <w:rPr>
          <w:rFonts w:ascii="Arial" w:hAnsi="Arial" w:cs="Arial"/>
          <w:b/>
          <w:sz w:val="20"/>
          <w:szCs w:val="20"/>
        </w:rPr>
      </w:pPr>
      <w:r w:rsidRPr="00F80E4F">
        <w:rPr>
          <w:rFonts w:ascii="Arial" w:hAnsi="Arial" w:cs="Arial"/>
          <w:sz w:val="20"/>
          <w:szCs w:val="20"/>
        </w:rPr>
        <w:t xml:space="preserve">The use of resources clearly available at key points in the room meant that the learners could </w:t>
      </w:r>
      <w:r w:rsidRPr="0062213B">
        <w:rPr>
          <w:rFonts w:ascii="Arial" w:hAnsi="Arial" w:cs="Arial"/>
          <w:b/>
          <w:sz w:val="20"/>
          <w:szCs w:val="20"/>
        </w:rPr>
        <w:t>access support for themselves</w:t>
      </w:r>
    </w:p>
    <w:p w:rsidR="00C95885" w:rsidRPr="00F80E4F" w:rsidRDefault="005008A4" w:rsidP="00BB20C7">
      <w:pPr>
        <w:pStyle w:val="ListParagraph"/>
        <w:numPr>
          <w:ilvl w:val="0"/>
          <w:numId w:val="3"/>
        </w:numPr>
        <w:jc w:val="both"/>
        <w:rPr>
          <w:rFonts w:ascii="Arial" w:hAnsi="Arial" w:cs="Arial"/>
          <w:sz w:val="20"/>
          <w:szCs w:val="20"/>
        </w:rPr>
      </w:pPr>
      <w:r>
        <w:rPr>
          <w:rFonts w:ascii="Arial" w:hAnsi="Arial" w:cs="Arial"/>
          <w:sz w:val="20"/>
          <w:szCs w:val="20"/>
        </w:rPr>
        <w:lastRenderedPageBreak/>
        <w:t>The Learning V</w:t>
      </w:r>
      <w:r w:rsidR="00C95885" w:rsidRPr="00F80E4F">
        <w:rPr>
          <w:rFonts w:ascii="Arial" w:hAnsi="Arial" w:cs="Arial"/>
          <w:sz w:val="20"/>
          <w:szCs w:val="20"/>
        </w:rPr>
        <w:t xml:space="preserve">isits help to promote the </w:t>
      </w:r>
      <w:r w:rsidR="00C95885" w:rsidRPr="0062213B">
        <w:rPr>
          <w:rFonts w:ascii="Arial" w:hAnsi="Arial" w:cs="Arial"/>
          <w:b/>
          <w:sz w:val="20"/>
          <w:szCs w:val="20"/>
        </w:rPr>
        <w:t xml:space="preserve">transference </w:t>
      </w:r>
      <w:r w:rsidR="00796EE5" w:rsidRPr="0062213B">
        <w:rPr>
          <w:rFonts w:ascii="Arial" w:hAnsi="Arial" w:cs="Arial"/>
          <w:b/>
          <w:sz w:val="20"/>
          <w:szCs w:val="20"/>
        </w:rPr>
        <w:t>of skills and ideas</w:t>
      </w:r>
      <w:r w:rsidR="00796EE5" w:rsidRPr="00F80E4F">
        <w:rPr>
          <w:rFonts w:ascii="Arial" w:hAnsi="Arial" w:cs="Arial"/>
          <w:sz w:val="20"/>
          <w:szCs w:val="20"/>
        </w:rPr>
        <w:t xml:space="preserve"> from one subject to another, supporting continuity in the learning journey</w:t>
      </w:r>
    </w:p>
    <w:p w:rsidR="00796EE5" w:rsidRPr="00F80E4F" w:rsidRDefault="00796EE5" w:rsidP="00BB20C7">
      <w:pPr>
        <w:pStyle w:val="ListParagraph"/>
        <w:numPr>
          <w:ilvl w:val="0"/>
          <w:numId w:val="3"/>
        </w:numPr>
        <w:jc w:val="both"/>
        <w:rPr>
          <w:rFonts w:ascii="Arial" w:hAnsi="Arial" w:cs="Arial"/>
          <w:sz w:val="20"/>
          <w:szCs w:val="20"/>
        </w:rPr>
      </w:pPr>
      <w:r w:rsidRPr="00F80E4F">
        <w:rPr>
          <w:rFonts w:ascii="Arial" w:hAnsi="Arial" w:cs="Arial"/>
          <w:sz w:val="20"/>
          <w:szCs w:val="20"/>
        </w:rPr>
        <w:t xml:space="preserve">Using </w:t>
      </w:r>
      <w:r w:rsidRPr="0062213B">
        <w:rPr>
          <w:rFonts w:ascii="Arial" w:hAnsi="Arial" w:cs="Arial"/>
          <w:b/>
          <w:sz w:val="20"/>
          <w:szCs w:val="20"/>
        </w:rPr>
        <w:t>examples of work</w:t>
      </w:r>
      <w:r w:rsidRPr="00F80E4F">
        <w:rPr>
          <w:rFonts w:ascii="Arial" w:hAnsi="Arial" w:cs="Arial"/>
          <w:sz w:val="20"/>
          <w:szCs w:val="20"/>
        </w:rPr>
        <w:t xml:space="preserve"> on display in classes provides support and encouragement to learners</w:t>
      </w:r>
    </w:p>
    <w:p w:rsidR="00796EE5" w:rsidRPr="00F80E4F" w:rsidRDefault="00796EE5" w:rsidP="00BB20C7">
      <w:pPr>
        <w:pStyle w:val="ListParagraph"/>
        <w:numPr>
          <w:ilvl w:val="0"/>
          <w:numId w:val="3"/>
        </w:numPr>
        <w:jc w:val="both"/>
        <w:rPr>
          <w:rFonts w:ascii="Arial" w:hAnsi="Arial" w:cs="Arial"/>
          <w:sz w:val="20"/>
          <w:szCs w:val="20"/>
        </w:rPr>
      </w:pPr>
      <w:r w:rsidRPr="00F80E4F">
        <w:rPr>
          <w:rFonts w:ascii="Arial" w:hAnsi="Arial" w:cs="Arial"/>
          <w:sz w:val="20"/>
          <w:szCs w:val="20"/>
        </w:rPr>
        <w:t xml:space="preserve">When learners are aware of their </w:t>
      </w:r>
      <w:r w:rsidRPr="0062213B">
        <w:rPr>
          <w:rFonts w:ascii="Arial" w:hAnsi="Arial" w:cs="Arial"/>
          <w:b/>
          <w:sz w:val="20"/>
          <w:szCs w:val="20"/>
        </w:rPr>
        <w:t>learning objectives</w:t>
      </w:r>
      <w:r w:rsidRPr="00F80E4F">
        <w:rPr>
          <w:rFonts w:ascii="Arial" w:hAnsi="Arial" w:cs="Arial"/>
          <w:sz w:val="20"/>
          <w:szCs w:val="20"/>
        </w:rPr>
        <w:t xml:space="preserve"> it help to keep them focused and on task</w:t>
      </w:r>
    </w:p>
    <w:p w:rsidR="00796EE5" w:rsidRPr="00F80E4F" w:rsidRDefault="00796EE5" w:rsidP="00BB20C7">
      <w:pPr>
        <w:pStyle w:val="ListParagraph"/>
        <w:numPr>
          <w:ilvl w:val="0"/>
          <w:numId w:val="3"/>
        </w:numPr>
        <w:jc w:val="both"/>
        <w:rPr>
          <w:rFonts w:ascii="Arial" w:hAnsi="Arial" w:cs="Arial"/>
          <w:sz w:val="20"/>
          <w:szCs w:val="20"/>
        </w:rPr>
      </w:pPr>
      <w:r w:rsidRPr="0062213B">
        <w:rPr>
          <w:rFonts w:ascii="Arial" w:hAnsi="Arial" w:cs="Arial"/>
          <w:b/>
          <w:sz w:val="20"/>
          <w:szCs w:val="20"/>
        </w:rPr>
        <w:t>Peer assessment</w:t>
      </w:r>
      <w:r w:rsidRPr="00F80E4F">
        <w:rPr>
          <w:rFonts w:ascii="Arial" w:hAnsi="Arial" w:cs="Arial"/>
          <w:sz w:val="20"/>
          <w:szCs w:val="20"/>
        </w:rPr>
        <w:t xml:space="preserve"> can be used to stimulate discussion, though there’s still a place for marking by the teacher</w:t>
      </w:r>
    </w:p>
    <w:p w:rsidR="00796EE5" w:rsidRPr="00F80E4F" w:rsidRDefault="00796EE5" w:rsidP="00BB20C7">
      <w:pPr>
        <w:pStyle w:val="ListParagraph"/>
        <w:numPr>
          <w:ilvl w:val="0"/>
          <w:numId w:val="3"/>
        </w:numPr>
        <w:jc w:val="both"/>
        <w:rPr>
          <w:rFonts w:ascii="Arial" w:hAnsi="Arial" w:cs="Arial"/>
          <w:sz w:val="20"/>
          <w:szCs w:val="20"/>
        </w:rPr>
      </w:pPr>
      <w:r w:rsidRPr="00F80E4F">
        <w:rPr>
          <w:rFonts w:ascii="Arial" w:hAnsi="Arial" w:cs="Arial"/>
          <w:sz w:val="20"/>
          <w:szCs w:val="20"/>
        </w:rPr>
        <w:t xml:space="preserve">Using </w:t>
      </w:r>
      <w:r w:rsidRPr="00F4423C">
        <w:rPr>
          <w:rFonts w:ascii="Arial" w:hAnsi="Arial" w:cs="Arial"/>
          <w:b/>
          <w:sz w:val="20"/>
          <w:szCs w:val="20"/>
        </w:rPr>
        <w:t xml:space="preserve">online </w:t>
      </w:r>
      <w:r w:rsidRPr="00F80E4F">
        <w:rPr>
          <w:rFonts w:ascii="Arial" w:hAnsi="Arial" w:cs="Arial"/>
          <w:sz w:val="20"/>
          <w:szCs w:val="20"/>
        </w:rPr>
        <w:t>questions, videos etc can be used as well as paper based resources to increase learners’ comprehension</w:t>
      </w:r>
    </w:p>
    <w:p w:rsidR="00796EE5" w:rsidRPr="00F80E4F" w:rsidRDefault="005008A4" w:rsidP="00BB20C7">
      <w:pPr>
        <w:pStyle w:val="ListParagraph"/>
        <w:numPr>
          <w:ilvl w:val="0"/>
          <w:numId w:val="3"/>
        </w:numPr>
        <w:jc w:val="both"/>
        <w:rPr>
          <w:rFonts w:ascii="Arial" w:hAnsi="Arial" w:cs="Arial"/>
          <w:sz w:val="20"/>
          <w:szCs w:val="20"/>
        </w:rPr>
      </w:pPr>
      <w:r>
        <w:rPr>
          <w:rFonts w:ascii="Arial" w:hAnsi="Arial" w:cs="Arial"/>
          <w:sz w:val="20"/>
          <w:szCs w:val="20"/>
        </w:rPr>
        <w:t>A</w:t>
      </w:r>
      <w:r w:rsidR="00796EE5" w:rsidRPr="00F80E4F">
        <w:rPr>
          <w:rFonts w:ascii="Arial" w:hAnsi="Arial" w:cs="Arial"/>
          <w:sz w:val="20"/>
          <w:szCs w:val="20"/>
        </w:rPr>
        <w:t xml:space="preserve"> f</w:t>
      </w:r>
      <w:r>
        <w:rPr>
          <w:rFonts w:ascii="Arial" w:hAnsi="Arial" w:cs="Arial"/>
          <w:sz w:val="20"/>
          <w:szCs w:val="20"/>
        </w:rPr>
        <w:t xml:space="preserve">ocus on </w:t>
      </w:r>
      <w:r w:rsidRPr="0062213B">
        <w:rPr>
          <w:rFonts w:ascii="Arial" w:hAnsi="Arial" w:cs="Arial"/>
          <w:b/>
          <w:sz w:val="20"/>
          <w:szCs w:val="20"/>
        </w:rPr>
        <w:t>exam skills</w:t>
      </w:r>
      <w:r w:rsidR="008B1EBB">
        <w:rPr>
          <w:rFonts w:ascii="Arial" w:hAnsi="Arial" w:cs="Arial"/>
          <w:sz w:val="20"/>
          <w:szCs w:val="20"/>
        </w:rPr>
        <w:t xml:space="preserve"> demonstrates</w:t>
      </w:r>
      <w:r>
        <w:rPr>
          <w:rFonts w:ascii="Arial" w:hAnsi="Arial" w:cs="Arial"/>
          <w:sz w:val="20"/>
          <w:szCs w:val="20"/>
        </w:rPr>
        <w:t xml:space="preserve"> the types of challenges learners</w:t>
      </w:r>
      <w:r w:rsidR="00796EE5" w:rsidRPr="00F80E4F">
        <w:rPr>
          <w:rFonts w:ascii="Arial" w:hAnsi="Arial" w:cs="Arial"/>
          <w:sz w:val="20"/>
          <w:szCs w:val="20"/>
        </w:rPr>
        <w:t xml:space="preserve"> will face and showed that everyone could learn about </w:t>
      </w:r>
      <w:r w:rsidR="00796EE5" w:rsidRPr="0062213B">
        <w:rPr>
          <w:rFonts w:ascii="Arial" w:hAnsi="Arial" w:cs="Arial"/>
          <w:b/>
          <w:sz w:val="20"/>
          <w:szCs w:val="20"/>
        </w:rPr>
        <w:t>techniques</w:t>
      </w:r>
      <w:r w:rsidR="00796EE5" w:rsidRPr="00F80E4F">
        <w:rPr>
          <w:rFonts w:ascii="Arial" w:hAnsi="Arial" w:cs="Arial"/>
          <w:sz w:val="20"/>
          <w:szCs w:val="20"/>
        </w:rPr>
        <w:t xml:space="preserve"> to master these</w:t>
      </w:r>
    </w:p>
    <w:p w:rsidR="00BB20C7" w:rsidRPr="00F80E4F" w:rsidRDefault="003728A7" w:rsidP="00BB20C7">
      <w:pPr>
        <w:pStyle w:val="ListParagraph"/>
        <w:numPr>
          <w:ilvl w:val="0"/>
          <w:numId w:val="3"/>
        </w:numPr>
        <w:jc w:val="both"/>
        <w:rPr>
          <w:rFonts w:ascii="Arial" w:hAnsi="Arial" w:cs="Arial"/>
          <w:sz w:val="20"/>
          <w:szCs w:val="20"/>
        </w:rPr>
      </w:pPr>
      <w:r w:rsidRPr="0062213B">
        <w:rPr>
          <w:rFonts w:ascii="Arial" w:hAnsi="Arial" w:cs="Arial"/>
          <w:b/>
          <w:sz w:val="20"/>
          <w:szCs w:val="20"/>
        </w:rPr>
        <w:t>Teacher</w:t>
      </w:r>
      <w:r w:rsidR="00BB20C7" w:rsidRPr="0062213B">
        <w:rPr>
          <w:rFonts w:ascii="Arial" w:hAnsi="Arial" w:cs="Arial"/>
          <w:b/>
          <w:sz w:val="20"/>
          <w:szCs w:val="20"/>
        </w:rPr>
        <w:t xml:space="preserve"> movement</w:t>
      </w:r>
      <w:r w:rsidR="008B1EBB">
        <w:rPr>
          <w:rFonts w:ascii="Arial" w:hAnsi="Arial" w:cs="Arial"/>
          <w:sz w:val="20"/>
          <w:szCs w:val="20"/>
        </w:rPr>
        <w:t xml:space="preserve"> around the class ensures</w:t>
      </w:r>
      <w:r w:rsidR="00BB20C7" w:rsidRPr="00F80E4F">
        <w:rPr>
          <w:rFonts w:ascii="Arial" w:hAnsi="Arial" w:cs="Arial"/>
          <w:sz w:val="20"/>
          <w:szCs w:val="20"/>
        </w:rPr>
        <w:t xml:space="preserve"> everyone is give feedback, praise and challenge </w:t>
      </w:r>
    </w:p>
    <w:p w:rsidR="00BB20C7" w:rsidRPr="00F80E4F" w:rsidRDefault="005008A4" w:rsidP="00BB20C7">
      <w:pPr>
        <w:pStyle w:val="ListParagraph"/>
        <w:numPr>
          <w:ilvl w:val="0"/>
          <w:numId w:val="3"/>
        </w:numPr>
        <w:jc w:val="both"/>
        <w:rPr>
          <w:rFonts w:ascii="Arial" w:hAnsi="Arial" w:cs="Arial"/>
          <w:sz w:val="20"/>
          <w:szCs w:val="20"/>
        </w:rPr>
      </w:pPr>
      <w:r>
        <w:rPr>
          <w:rFonts w:ascii="Arial" w:hAnsi="Arial" w:cs="Arial"/>
          <w:sz w:val="20"/>
          <w:szCs w:val="20"/>
        </w:rPr>
        <w:t xml:space="preserve">The learners did </w:t>
      </w:r>
      <w:r w:rsidRPr="0062213B">
        <w:rPr>
          <w:rFonts w:ascii="Arial" w:hAnsi="Arial" w:cs="Arial"/>
          <w:b/>
          <w:sz w:val="20"/>
          <w:szCs w:val="20"/>
        </w:rPr>
        <w:t>peer assessment</w:t>
      </w:r>
      <w:r>
        <w:rPr>
          <w:rFonts w:ascii="Arial" w:hAnsi="Arial" w:cs="Arial"/>
          <w:sz w:val="20"/>
          <w:szCs w:val="20"/>
        </w:rPr>
        <w:t xml:space="preserve"> at the same time as the </w:t>
      </w:r>
      <w:r w:rsidR="003728A7" w:rsidRPr="00F80E4F">
        <w:rPr>
          <w:rFonts w:ascii="Arial" w:hAnsi="Arial" w:cs="Arial"/>
          <w:sz w:val="20"/>
          <w:szCs w:val="20"/>
        </w:rPr>
        <w:t>teacher assessed</w:t>
      </w:r>
      <w:r>
        <w:rPr>
          <w:rFonts w:ascii="Arial" w:hAnsi="Arial" w:cs="Arial"/>
          <w:sz w:val="20"/>
          <w:szCs w:val="20"/>
        </w:rPr>
        <w:t>, which</w:t>
      </w:r>
      <w:r w:rsidR="003728A7" w:rsidRPr="00F80E4F">
        <w:rPr>
          <w:rFonts w:ascii="Arial" w:hAnsi="Arial" w:cs="Arial"/>
          <w:sz w:val="20"/>
          <w:szCs w:val="20"/>
        </w:rPr>
        <w:t xml:space="preserve"> gave them a good understanding of the </w:t>
      </w:r>
      <w:r w:rsidR="0062213B">
        <w:rPr>
          <w:rFonts w:ascii="Arial" w:hAnsi="Arial" w:cs="Arial"/>
          <w:sz w:val="20"/>
          <w:szCs w:val="20"/>
        </w:rPr>
        <w:t>standards</w:t>
      </w:r>
    </w:p>
    <w:p w:rsidR="003728A7" w:rsidRPr="00F80E4F" w:rsidRDefault="003728A7" w:rsidP="00BB20C7">
      <w:pPr>
        <w:pStyle w:val="ListParagraph"/>
        <w:numPr>
          <w:ilvl w:val="0"/>
          <w:numId w:val="3"/>
        </w:numPr>
        <w:jc w:val="both"/>
        <w:rPr>
          <w:rFonts w:ascii="Arial" w:hAnsi="Arial" w:cs="Arial"/>
          <w:sz w:val="20"/>
          <w:szCs w:val="20"/>
        </w:rPr>
      </w:pPr>
      <w:r w:rsidRPr="00F80E4F">
        <w:rPr>
          <w:rFonts w:ascii="Arial" w:hAnsi="Arial" w:cs="Arial"/>
          <w:sz w:val="20"/>
          <w:szCs w:val="20"/>
        </w:rPr>
        <w:t xml:space="preserve">Resilience is promoted when we encourage learners to look at </w:t>
      </w:r>
      <w:r w:rsidRPr="0062213B">
        <w:rPr>
          <w:rFonts w:ascii="Arial" w:hAnsi="Arial" w:cs="Arial"/>
          <w:b/>
          <w:sz w:val="20"/>
          <w:szCs w:val="20"/>
        </w:rPr>
        <w:t>mistakes</w:t>
      </w:r>
      <w:r w:rsidRPr="00F80E4F">
        <w:rPr>
          <w:rFonts w:ascii="Arial" w:hAnsi="Arial" w:cs="Arial"/>
          <w:sz w:val="20"/>
          <w:szCs w:val="20"/>
        </w:rPr>
        <w:t xml:space="preserve"> made in previous lessons to prevent them making the same</w:t>
      </w:r>
    </w:p>
    <w:p w:rsidR="003728A7" w:rsidRPr="00F80E4F" w:rsidRDefault="003728A7" w:rsidP="00BB20C7">
      <w:pPr>
        <w:pStyle w:val="ListParagraph"/>
        <w:numPr>
          <w:ilvl w:val="0"/>
          <w:numId w:val="3"/>
        </w:numPr>
        <w:jc w:val="both"/>
        <w:rPr>
          <w:rFonts w:ascii="Arial" w:hAnsi="Arial" w:cs="Arial"/>
          <w:sz w:val="20"/>
          <w:szCs w:val="20"/>
        </w:rPr>
      </w:pPr>
      <w:r w:rsidRPr="00F80E4F">
        <w:rPr>
          <w:rFonts w:ascii="Arial" w:hAnsi="Arial" w:cs="Arial"/>
          <w:sz w:val="20"/>
          <w:szCs w:val="20"/>
        </w:rPr>
        <w:t xml:space="preserve">The </w:t>
      </w:r>
      <w:r w:rsidRPr="0062213B">
        <w:rPr>
          <w:rFonts w:ascii="Arial" w:hAnsi="Arial" w:cs="Arial"/>
          <w:b/>
          <w:sz w:val="20"/>
          <w:szCs w:val="20"/>
        </w:rPr>
        <w:t>teacher identified</w:t>
      </w:r>
      <w:r w:rsidRPr="00F80E4F">
        <w:rPr>
          <w:rFonts w:ascii="Arial" w:hAnsi="Arial" w:cs="Arial"/>
          <w:sz w:val="20"/>
          <w:szCs w:val="20"/>
        </w:rPr>
        <w:t xml:space="preserve"> when the  learners were exhibiting the learner qualities throughout the lesson</w:t>
      </w:r>
    </w:p>
    <w:p w:rsidR="003728A7" w:rsidRPr="00F80E4F" w:rsidRDefault="003728A7" w:rsidP="00BB20C7">
      <w:pPr>
        <w:pStyle w:val="ListParagraph"/>
        <w:numPr>
          <w:ilvl w:val="0"/>
          <w:numId w:val="3"/>
        </w:numPr>
        <w:jc w:val="both"/>
        <w:rPr>
          <w:rFonts w:ascii="Arial" w:hAnsi="Arial" w:cs="Arial"/>
          <w:sz w:val="20"/>
          <w:szCs w:val="20"/>
        </w:rPr>
      </w:pPr>
      <w:r w:rsidRPr="00F80E4F">
        <w:rPr>
          <w:rFonts w:ascii="Arial" w:hAnsi="Arial" w:cs="Arial"/>
          <w:sz w:val="20"/>
          <w:szCs w:val="20"/>
        </w:rPr>
        <w:t xml:space="preserve">Learners had a </w:t>
      </w:r>
      <w:r w:rsidR="003A0EF5" w:rsidRPr="00F80E4F">
        <w:rPr>
          <w:rFonts w:ascii="Arial" w:hAnsi="Arial" w:cs="Arial"/>
          <w:sz w:val="20"/>
          <w:szCs w:val="20"/>
        </w:rPr>
        <w:t>chance</w:t>
      </w:r>
      <w:r w:rsidRPr="00F80E4F">
        <w:rPr>
          <w:rFonts w:ascii="Arial" w:hAnsi="Arial" w:cs="Arial"/>
          <w:sz w:val="20"/>
          <w:szCs w:val="20"/>
        </w:rPr>
        <w:t xml:space="preserve"> </w:t>
      </w:r>
      <w:r w:rsidRPr="0062213B">
        <w:rPr>
          <w:rFonts w:ascii="Arial" w:hAnsi="Arial" w:cs="Arial"/>
          <w:b/>
          <w:sz w:val="20"/>
          <w:szCs w:val="20"/>
        </w:rPr>
        <w:t>to reflect</w:t>
      </w:r>
      <w:r w:rsidRPr="00F80E4F">
        <w:rPr>
          <w:rFonts w:ascii="Arial" w:hAnsi="Arial" w:cs="Arial"/>
          <w:sz w:val="20"/>
          <w:szCs w:val="20"/>
        </w:rPr>
        <w:t xml:space="preserve"> when they had to give new definitions for familiar words, helping them to reformulate what they have learned</w:t>
      </w:r>
    </w:p>
    <w:p w:rsidR="003728A7" w:rsidRPr="00F80E4F" w:rsidRDefault="003728A7" w:rsidP="00BB20C7">
      <w:pPr>
        <w:pStyle w:val="ListParagraph"/>
        <w:numPr>
          <w:ilvl w:val="0"/>
          <w:numId w:val="3"/>
        </w:numPr>
        <w:jc w:val="both"/>
        <w:rPr>
          <w:rFonts w:ascii="Arial" w:hAnsi="Arial" w:cs="Arial"/>
          <w:sz w:val="20"/>
          <w:szCs w:val="20"/>
        </w:rPr>
      </w:pPr>
      <w:r w:rsidRPr="00F80E4F">
        <w:rPr>
          <w:rFonts w:ascii="Arial" w:hAnsi="Arial" w:cs="Arial"/>
          <w:sz w:val="20"/>
          <w:szCs w:val="20"/>
        </w:rPr>
        <w:t xml:space="preserve">Issuing </w:t>
      </w:r>
      <w:r w:rsidRPr="0062213B">
        <w:rPr>
          <w:rFonts w:ascii="Arial" w:hAnsi="Arial" w:cs="Arial"/>
          <w:b/>
          <w:sz w:val="20"/>
          <w:szCs w:val="20"/>
        </w:rPr>
        <w:t>time limits and reminders</w:t>
      </w:r>
      <w:r w:rsidRPr="00F80E4F">
        <w:rPr>
          <w:rFonts w:ascii="Arial" w:hAnsi="Arial" w:cs="Arial"/>
          <w:sz w:val="20"/>
          <w:szCs w:val="20"/>
        </w:rPr>
        <w:t xml:space="preserve"> encourages pupils to be responsible and self-manage</w:t>
      </w:r>
    </w:p>
    <w:p w:rsidR="003728A7" w:rsidRPr="00F80E4F" w:rsidRDefault="003A0EF5" w:rsidP="00BB20C7">
      <w:pPr>
        <w:pStyle w:val="ListParagraph"/>
        <w:numPr>
          <w:ilvl w:val="0"/>
          <w:numId w:val="3"/>
        </w:numPr>
        <w:jc w:val="both"/>
        <w:rPr>
          <w:rFonts w:ascii="Arial" w:hAnsi="Arial" w:cs="Arial"/>
          <w:sz w:val="20"/>
          <w:szCs w:val="20"/>
        </w:rPr>
      </w:pPr>
      <w:r w:rsidRPr="0062213B">
        <w:rPr>
          <w:rFonts w:ascii="Arial" w:hAnsi="Arial" w:cs="Arial"/>
          <w:b/>
          <w:sz w:val="20"/>
          <w:szCs w:val="20"/>
        </w:rPr>
        <w:t>Encouragement</w:t>
      </w:r>
      <w:r w:rsidR="003728A7" w:rsidRPr="0062213B">
        <w:rPr>
          <w:rFonts w:ascii="Arial" w:hAnsi="Arial" w:cs="Arial"/>
          <w:b/>
          <w:sz w:val="20"/>
          <w:szCs w:val="20"/>
        </w:rPr>
        <w:t xml:space="preserve"> </w:t>
      </w:r>
      <w:r w:rsidR="003728A7" w:rsidRPr="00F80E4F">
        <w:rPr>
          <w:rFonts w:ascii="Arial" w:hAnsi="Arial" w:cs="Arial"/>
          <w:sz w:val="20"/>
          <w:szCs w:val="20"/>
        </w:rPr>
        <w:t>throughout the lesson helps pupils to keep on task</w:t>
      </w:r>
    </w:p>
    <w:p w:rsidR="003728A7" w:rsidRPr="00F80E4F" w:rsidRDefault="0062213B" w:rsidP="00BB20C7">
      <w:pPr>
        <w:pStyle w:val="ListParagraph"/>
        <w:numPr>
          <w:ilvl w:val="0"/>
          <w:numId w:val="3"/>
        </w:numPr>
        <w:jc w:val="both"/>
        <w:rPr>
          <w:rFonts w:ascii="Arial" w:hAnsi="Arial" w:cs="Arial"/>
          <w:sz w:val="20"/>
          <w:szCs w:val="20"/>
        </w:rPr>
      </w:pPr>
      <w:r>
        <w:rPr>
          <w:rFonts w:ascii="Arial" w:hAnsi="Arial" w:cs="Arial"/>
          <w:sz w:val="20"/>
          <w:szCs w:val="20"/>
        </w:rPr>
        <w:t xml:space="preserve">The </w:t>
      </w:r>
      <w:r w:rsidR="003A0EF5" w:rsidRPr="0062213B">
        <w:rPr>
          <w:rFonts w:ascii="Arial" w:hAnsi="Arial" w:cs="Arial"/>
          <w:b/>
          <w:sz w:val="20"/>
          <w:szCs w:val="20"/>
        </w:rPr>
        <w:t>management skills</w:t>
      </w:r>
      <w:r w:rsidR="003A0EF5" w:rsidRPr="00F80E4F">
        <w:rPr>
          <w:rFonts w:ascii="Arial" w:hAnsi="Arial" w:cs="Arial"/>
          <w:sz w:val="20"/>
          <w:szCs w:val="20"/>
        </w:rPr>
        <w:t xml:space="preserve"> used in</w:t>
      </w:r>
      <w:r w:rsidR="003728A7" w:rsidRPr="00F80E4F">
        <w:rPr>
          <w:rFonts w:ascii="Arial" w:hAnsi="Arial" w:cs="Arial"/>
          <w:sz w:val="20"/>
          <w:szCs w:val="20"/>
        </w:rPr>
        <w:t xml:space="preserve"> a group work lesson</w:t>
      </w:r>
      <w:r>
        <w:rPr>
          <w:rFonts w:ascii="Arial" w:hAnsi="Arial" w:cs="Arial"/>
          <w:sz w:val="20"/>
          <w:szCs w:val="20"/>
        </w:rPr>
        <w:t>s are important to keep everyone involved</w:t>
      </w:r>
    </w:p>
    <w:p w:rsidR="003728A7" w:rsidRPr="00F80E4F" w:rsidRDefault="0062213B" w:rsidP="003728A7">
      <w:pPr>
        <w:pStyle w:val="ListParagraph"/>
        <w:numPr>
          <w:ilvl w:val="0"/>
          <w:numId w:val="3"/>
        </w:numPr>
        <w:jc w:val="both"/>
        <w:rPr>
          <w:rFonts w:ascii="Arial" w:hAnsi="Arial" w:cs="Arial"/>
          <w:sz w:val="20"/>
          <w:szCs w:val="20"/>
        </w:rPr>
      </w:pPr>
      <w:r>
        <w:rPr>
          <w:rFonts w:ascii="Arial" w:hAnsi="Arial" w:cs="Arial"/>
          <w:sz w:val="20"/>
          <w:szCs w:val="20"/>
        </w:rPr>
        <w:t>Clearly</w:t>
      </w:r>
      <w:r w:rsidR="003728A7" w:rsidRPr="00F80E4F">
        <w:rPr>
          <w:rFonts w:ascii="Arial" w:hAnsi="Arial" w:cs="Arial"/>
          <w:sz w:val="20"/>
          <w:szCs w:val="20"/>
        </w:rPr>
        <w:t xml:space="preserve"> </w:t>
      </w:r>
      <w:r w:rsidR="003728A7" w:rsidRPr="0062213B">
        <w:rPr>
          <w:rFonts w:ascii="Arial" w:hAnsi="Arial" w:cs="Arial"/>
          <w:b/>
          <w:sz w:val="20"/>
          <w:szCs w:val="20"/>
        </w:rPr>
        <w:t xml:space="preserve">differentiated </w:t>
      </w:r>
      <w:r w:rsidR="003A0EF5" w:rsidRPr="0062213B">
        <w:rPr>
          <w:rFonts w:ascii="Arial" w:hAnsi="Arial" w:cs="Arial"/>
          <w:b/>
          <w:sz w:val="20"/>
          <w:szCs w:val="20"/>
        </w:rPr>
        <w:t>resources</w:t>
      </w:r>
      <w:r w:rsidR="003728A7" w:rsidRPr="00F80E4F">
        <w:rPr>
          <w:rFonts w:ascii="Arial" w:hAnsi="Arial" w:cs="Arial"/>
          <w:sz w:val="20"/>
          <w:szCs w:val="20"/>
        </w:rPr>
        <w:t xml:space="preserve"> ensured that all pupils were given the </w:t>
      </w:r>
      <w:r w:rsidR="003A0EF5" w:rsidRPr="00F80E4F">
        <w:rPr>
          <w:rFonts w:ascii="Arial" w:hAnsi="Arial" w:cs="Arial"/>
          <w:sz w:val="20"/>
          <w:szCs w:val="20"/>
        </w:rPr>
        <w:t>opportunity</w:t>
      </w:r>
      <w:r w:rsidR="003728A7" w:rsidRPr="00F80E4F">
        <w:rPr>
          <w:rFonts w:ascii="Arial" w:hAnsi="Arial" w:cs="Arial"/>
          <w:sz w:val="20"/>
          <w:szCs w:val="20"/>
        </w:rPr>
        <w:t xml:space="preserve"> to </w:t>
      </w:r>
      <w:r w:rsidR="003A0EF5" w:rsidRPr="00F80E4F">
        <w:rPr>
          <w:rFonts w:ascii="Arial" w:hAnsi="Arial" w:cs="Arial"/>
          <w:sz w:val="20"/>
          <w:szCs w:val="20"/>
        </w:rPr>
        <w:t>complete</w:t>
      </w:r>
      <w:r w:rsidR="003728A7" w:rsidRPr="00F80E4F">
        <w:rPr>
          <w:rFonts w:ascii="Arial" w:hAnsi="Arial" w:cs="Arial"/>
          <w:sz w:val="20"/>
          <w:szCs w:val="20"/>
        </w:rPr>
        <w:t xml:space="preserve"> their work in an efficient and effective manner</w:t>
      </w:r>
    </w:p>
    <w:p w:rsidR="003728A7" w:rsidRPr="00F80E4F" w:rsidRDefault="003728A7" w:rsidP="003728A7">
      <w:pPr>
        <w:pStyle w:val="ListParagraph"/>
        <w:numPr>
          <w:ilvl w:val="0"/>
          <w:numId w:val="3"/>
        </w:numPr>
        <w:jc w:val="both"/>
        <w:rPr>
          <w:rFonts w:ascii="Arial" w:hAnsi="Arial" w:cs="Arial"/>
          <w:sz w:val="20"/>
          <w:szCs w:val="20"/>
        </w:rPr>
      </w:pPr>
      <w:r w:rsidRPr="00F80E4F">
        <w:rPr>
          <w:rFonts w:ascii="Arial" w:hAnsi="Arial" w:cs="Arial"/>
          <w:sz w:val="20"/>
          <w:szCs w:val="20"/>
        </w:rPr>
        <w:t xml:space="preserve">The good use of </w:t>
      </w:r>
      <w:r w:rsidRPr="0062213B">
        <w:rPr>
          <w:rFonts w:ascii="Arial" w:hAnsi="Arial" w:cs="Arial"/>
          <w:b/>
          <w:sz w:val="20"/>
          <w:szCs w:val="20"/>
        </w:rPr>
        <w:t>problem solving in context</w:t>
      </w:r>
      <w:r w:rsidRPr="00F80E4F">
        <w:rPr>
          <w:rFonts w:ascii="Arial" w:hAnsi="Arial" w:cs="Arial"/>
          <w:sz w:val="20"/>
          <w:szCs w:val="20"/>
        </w:rPr>
        <w:t xml:space="preserve"> provides learners with the opportunity to become more resourceful</w:t>
      </w:r>
    </w:p>
    <w:p w:rsidR="003728A7" w:rsidRPr="00F80E4F" w:rsidRDefault="003728A7" w:rsidP="003728A7">
      <w:pPr>
        <w:pStyle w:val="ListParagraph"/>
        <w:numPr>
          <w:ilvl w:val="0"/>
          <w:numId w:val="3"/>
        </w:numPr>
        <w:jc w:val="both"/>
        <w:rPr>
          <w:rFonts w:ascii="Arial" w:hAnsi="Arial" w:cs="Arial"/>
          <w:sz w:val="20"/>
          <w:szCs w:val="20"/>
        </w:rPr>
      </w:pPr>
      <w:r w:rsidRPr="00F80E4F">
        <w:rPr>
          <w:rFonts w:ascii="Arial" w:hAnsi="Arial" w:cs="Arial"/>
          <w:sz w:val="20"/>
          <w:szCs w:val="20"/>
        </w:rPr>
        <w:t xml:space="preserve">The </w:t>
      </w:r>
      <w:r w:rsidRPr="0062213B">
        <w:rPr>
          <w:rFonts w:ascii="Arial" w:hAnsi="Arial" w:cs="Arial"/>
          <w:b/>
          <w:sz w:val="20"/>
          <w:szCs w:val="20"/>
        </w:rPr>
        <w:t xml:space="preserve">supportive and positive </w:t>
      </w:r>
      <w:r w:rsidR="003A0EF5" w:rsidRPr="0062213B">
        <w:rPr>
          <w:rFonts w:ascii="Arial" w:hAnsi="Arial" w:cs="Arial"/>
          <w:b/>
          <w:sz w:val="20"/>
          <w:szCs w:val="20"/>
        </w:rPr>
        <w:t>atmosphere</w:t>
      </w:r>
      <w:r w:rsidRPr="00F80E4F">
        <w:rPr>
          <w:rFonts w:ascii="Arial" w:hAnsi="Arial" w:cs="Arial"/>
          <w:sz w:val="20"/>
          <w:szCs w:val="20"/>
        </w:rPr>
        <w:t xml:space="preserve"> </w:t>
      </w:r>
      <w:r w:rsidR="003A0EF5" w:rsidRPr="00F80E4F">
        <w:rPr>
          <w:rFonts w:ascii="Arial" w:hAnsi="Arial" w:cs="Arial"/>
          <w:sz w:val="20"/>
          <w:szCs w:val="20"/>
        </w:rPr>
        <w:t>immediately</w:t>
      </w:r>
      <w:r w:rsidRPr="00F80E4F">
        <w:rPr>
          <w:rFonts w:ascii="Arial" w:hAnsi="Arial" w:cs="Arial"/>
          <w:sz w:val="20"/>
          <w:szCs w:val="20"/>
        </w:rPr>
        <w:t xml:space="preserve"> allowed pupils to feel confident</w:t>
      </w:r>
    </w:p>
    <w:p w:rsidR="003728A7" w:rsidRPr="00F80E4F" w:rsidRDefault="003728A7" w:rsidP="003728A7">
      <w:pPr>
        <w:pStyle w:val="ListParagraph"/>
        <w:numPr>
          <w:ilvl w:val="0"/>
          <w:numId w:val="3"/>
        </w:numPr>
        <w:jc w:val="both"/>
        <w:rPr>
          <w:rFonts w:ascii="Arial" w:hAnsi="Arial" w:cs="Arial"/>
          <w:sz w:val="20"/>
          <w:szCs w:val="20"/>
        </w:rPr>
      </w:pPr>
      <w:r w:rsidRPr="00F80E4F">
        <w:rPr>
          <w:rFonts w:ascii="Arial" w:hAnsi="Arial" w:cs="Arial"/>
          <w:sz w:val="20"/>
          <w:szCs w:val="20"/>
        </w:rPr>
        <w:t xml:space="preserve">The teacher was </w:t>
      </w:r>
      <w:r w:rsidR="003A0EF5" w:rsidRPr="00F80E4F">
        <w:rPr>
          <w:rFonts w:ascii="Arial" w:hAnsi="Arial" w:cs="Arial"/>
          <w:sz w:val="20"/>
          <w:szCs w:val="20"/>
        </w:rPr>
        <w:t>implementing</w:t>
      </w:r>
      <w:r w:rsidRPr="00F80E4F">
        <w:rPr>
          <w:rFonts w:ascii="Arial" w:hAnsi="Arial" w:cs="Arial"/>
          <w:sz w:val="20"/>
          <w:szCs w:val="20"/>
        </w:rPr>
        <w:t xml:space="preserve"> a range of </w:t>
      </w:r>
      <w:r w:rsidRPr="0062213B">
        <w:rPr>
          <w:rFonts w:ascii="Arial" w:hAnsi="Arial" w:cs="Arial"/>
          <w:b/>
          <w:sz w:val="20"/>
          <w:szCs w:val="20"/>
        </w:rPr>
        <w:t xml:space="preserve">visible learning </w:t>
      </w:r>
      <w:r w:rsidR="003A0EF5" w:rsidRPr="0062213B">
        <w:rPr>
          <w:rFonts w:ascii="Arial" w:hAnsi="Arial" w:cs="Arial"/>
          <w:b/>
          <w:sz w:val="20"/>
          <w:szCs w:val="20"/>
        </w:rPr>
        <w:t>strategies</w:t>
      </w:r>
      <w:r w:rsidRPr="00F80E4F">
        <w:rPr>
          <w:rFonts w:ascii="Arial" w:hAnsi="Arial" w:cs="Arial"/>
          <w:sz w:val="20"/>
          <w:szCs w:val="20"/>
        </w:rPr>
        <w:t xml:space="preserve"> learnt in the previous year and it was agreed that the </w:t>
      </w:r>
      <w:r w:rsidR="003A0EF5" w:rsidRPr="00F80E4F">
        <w:rPr>
          <w:rFonts w:ascii="Arial" w:hAnsi="Arial" w:cs="Arial"/>
          <w:sz w:val="20"/>
          <w:szCs w:val="20"/>
        </w:rPr>
        <w:t>learners</w:t>
      </w:r>
      <w:r w:rsidRPr="00F80E4F">
        <w:rPr>
          <w:rFonts w:ascii="Arial" w:hAnsi="Arial" w:cs="Arial"/>
          <w:sz w:val="20"/>
          <w:szCs w:val="20"/>
        </w:rPr>
        <w:t xml:space="preserve"> really could see their</w:t>
      </w:r>
      <w:r w:rsidRPr="0062213B">
        <w:rPr>
          <w:rFonts w:ascii="Arial" w:hAnsi="Arial" w:cs="Arial"/>
          <w:b/>
          <w:sz w:val="20"/>
          <w:szCs w:val="20"/>
        </w:rPr>
        <w:t xml:space="preserve"> progress</w:t>
      </w:r>
    </w:p>
    <w:p w:rsidR="003728A7" w:rsidRPr="00F80E4F" w:rsidRDefault="00F27913" w:rsidP="003728A7">
      <w:pPr>
        <w:pStyle w:val="ListParagraph"/>
        <w:numPr>
          <w:ilvl w:val="0"/>
          <w:numId w:val="3"/>
        </w:numPr>
        <w:jc w:val="both"/>
        <w:rPr>
          <w:rFonts w:ascii="Arial" w:hAnsi="Arial" w:cs="Arial"/>
          <w:sz w:val="20"/>
          <w:szCs w:val="20"/>
        </w:rPr>
      </w:pPr>
      <w:r w:rsidRPr="00F80E4F">
        <w:rPr>
          <w:rFonts w:ascii="Arial" w:hAnsi="Arial" w:cs="Arial"/>
          <w:sz w:val="20"/>
          <w:szCs w:val="20"/>
        </w:rPr>
        <w:t xml:space="preserve">Pupils really liked that the </w:t>
      </w:r>
      <w:r w:rsidRPr="0062213B">
        <w:rPr>
          <w:rFonts w:ascii="Arial" w:hAnsi="Arial" w:cs="Arial"/>
          <w:b/>
          <w:sz w:val="20"/>
          <w:szCs w:val="20"/>
        </w:rPr>
        <w:t>learning intentions</w:t>
      </w:r>
      <w:r w:rsidRPr="00F80E4F">
        <w:rPr>
          <w:rFonts w:ascii="Arial" w:hAnsi="Arial" w:cs="Arial"/>
          <w:sz w:val="20"/>
          <w:szCs w:val="20"/>
        </w:rPr>
        <w:t xml:space="preserve"> were written down so they could see what was going on clearly</w:t>
      </w:r>
    </w:p>
    <w:p w:rsidR="00F27913" w:rsidRPr="0068100F" w:rsidRDefault="00F27913" w:rsidP="00F27913">
      <w:pPr>
        <w:jc w:val="both"/>
        <w:rPr>
          <w:rFonts w:ascii="Arial" w:hAnsi="Arial" w:cs="Arial"/>
          <w:b/>
          <w:sz w:val="20"/>
          <w:szCs w:val="20"/>
        </w:rPr>
      </w:pPr>
      <w:r w:rsidRPr="0068100F">
        <w:rPr>
          <w:rFonts w:ascii="Arial" w:hAnsi="Arial" w:cs="Arial"/>
          <w:b/>
          <w:sz w:val="20"/>
          <w:szCs w:val="20"/>
        </w:rPr>
        <w:t>Outcomes</w:t>
      </w:r>
      <w:r w:rsidR="0062213B" w:rsidRPr="0068100F">
        <w:rPr>
          <w:rFonts w:ascii="Arial" w:hAnsi="Arial" w:cs="Arial"/>
          <w:b/>
          <w:sz w:val="20"/>
          <w:szCs w:val="20"/>
        </w:rPr>
        <w:t>/aims</w:t>
      </w:r>
    </w:p>
    <w:p w:rsidR="0062213B" w:rsidRDefault="0062213B" w:rsidP="0062213B">
      <w:pPr>
        <w:jc w:val="both"/>
        <w:rPr>
          <w:rFonts w:ascii="Arial" w:hAnsi="Arial" w:cs="Arial"/>
          <w:i/>
          <w:sz w:val="20"/>
          <w:szCs w:val="20"/>
        </w:rPr>
      </w:pPr>
      <w:r>
        <w:rPr>
          <w:rFonts w:ascii="Arial" w:hAnsi="Arial" w:cs="Arial"/>
          <w:sz w:val="20"/>
          <w:szCs w:val="20"/>
        </w:rPr>
        <w:t>A number of these were specific to classroom context. It was clear that participant in the Learning Visits understood the dispositions associated with the visible learner and were keen to continue to develop the Learner Qualities</w:t>
      </w:r>
      <w:r w:rsidR="008B1EBB">
        <w:rPr>
          <w:rFonts w:ascii="Arial" w:hAnsi="Arial" w:cs="Arial"/>
          <w:sz w:val="20"/>
          <w:szCs w:val="20"/>
        </w:rPr>
        <w:t>. Outcomes/ aims included:</w:t>
      </w:r>
    </w:p>
    <w:p w:rsidR="00F27913" w:rsidRPr="008B1EBB" w:rsidRDefault="00F27913" w:rsidP="008B1EBB">
      <w:pPr>
        <w:pStyle w:val="ListParagraph"/>
        <w:numPr>
          <w:ilvl w:val="0"/>
          <w:numId w:val="8"/>
        </w:numPr>
        <w:jc w:val="both"/>
        <w:rPr>
          <w:rFonts w:ascii="Arial" w:hAnsi="Arial" w:cs="Arial"/>
          <w:sz w:val="20"/>
          <w:szCs w:val="20"/>
        </w:rPr>
      </w:pPr>
      <w:r w:rsidRPr="008B1EBB">
        <w:rPr>
          <w:rFonts w:ascii="Arial" w:hAnsi="Arial" w:cs="Arial"/>
          <w:sz w:val="20"/>
          <w:szCs w:val="20"/>
        </w:rPr>
        <w:t xml:space="preserve">Using a </w:t>
      </w:r>
      <w:r w:rsidRPr="008B1EBB">
        <w:rPr>
          <w:rFonts w:ascii="Arial" w:hAnsi="Arial" w:cs="Arial"/>
          <w:b/>
          <w:sz w:val="20"/>
          <w:szCs w:val="20"/>
        </w:rPr>
        <w:t>range of assessment techniques</w:t>
      </w:r>
      <w:r w:rsidRPr="008B1EBB">
        <w:rPr>
          <w:rFonts w:ascii="Arial" w:hAnsi="Arial" w:cs="Arial"/>
          <w:sz w:val="20"/>
          <w:szCs w:val="20"/>
        </w:rPr>
        <w:t xml:space="preserve"> to assess and record pupils’ work and progression</w:t>
      </w:r>
    </w:p>
    <w:p w:rsidR="00BC18A3" w:rsidRPr="0062213B" w:rsidRDefault="00BC18A3" w:rsidP="008B1EBB">
      <w:pPr>
        <w:pStyle w:val="ListParagraph"/>
        <w:numPr>
          <w:ilvl w:val="0"/>
          <w:numId w:val="8"/>
        </w:numPr>
        <w:jc w:val="both"/>
        <w:rPr>
          <w:rFonts w:ascii="Arial" w:hAnsi="Arial" w:cs="Arial"/>
          <w:sz w:val="20"/>
          <w:szCs w:val="20"/>
        </w:rPr>
      </w:pPr>
      <w:r w:rsidRPr="0062213B">
        <w:rPr>
          <w:rFonts w:ascii="Arial" w:hAnsi="Arial" w:cs="Arial"/>
          <w:sz w:val="20"/>
          <w:szCs w:val="20"/>
        </w:rPr>
        <w:t xml:space="preserve">Allow more </w:t>
      </w:r>
      <w:r w:rsidRPr="0062213B">
        <w:rPr>
          <w:rFonts w:ascii="Arial" w:hAnsi="Arial" w:cs="Arial"/>
          <w:b/>
          <w:sz w:val="20"/>
          <w:szCs w:val="20"/>
        </w:rPr>
        <w:t>independence and discussion</w:t>
      </w:r>
      <w:r w:rsidRPr="0062213B">
        <w:rPr>
          <w:rFonts w:ascii="Arial" w:hAnsi="Arial" w:cs="Arial"/>
          <w:sz w:val="20"/>
          <w:szCs w:val="20"/>
        </w:rPr>
        <w:t xml:space="preserve"> so the pupils are leading the lesson</w:t>
      </w:r>
    </w:p>
    <w:p w:rsidR="00BC18A3" w:rsidRPr="0062213B" w:rsidRDefault="00BC18A3" w:rsidP="008B1EBB">
      <w:pPr>
        <w:pStyle w:val="ListParagraph"/>
        <w:numPr>
          <w:ilvl w:val="0"/>
          <w:numId w:val="8"/>
        </w:numPr>
        <w:jc w:val="both"/>
        <w:rPr>
          <w:rFonts w:ascii="Arial" w:hAnsi="Arial" w:cs="Arial"/>
          <w:sz w:val="20"/>
          <w:szCs w:val="20"/>
        </w:rPr>
      </w:pPr>
      <w:r w:rsidRPr="0062213B">
        <w:rPr>
          <w:rFonts w:ascii="Arial" w:hAnsi="Arial" w:cs="Arial"/>
          <w:sz w:val="20"/>
          <w:szCs w:val="20"/>
        </w:rPr>
        <w:t xml:space="preserve">Use </w:t>
      </w:r>
      <w:r w:rsidRPr="0062213B">
        <w:rPr>
          <w:rFonts w:ascii="Arial" w:hAnsi="Arial" w:cs="Arial"/>
          <w:b/>
          <w:sz w:val="20"/>
          <w:szCs w:val="20"/>
        </w:rPr>
        <w:t>success criteria</w:t>
      </w:r>
      <w:r w:rsidRPr="0062213B">
        <w:rPr>
          <w:rFonts w:ascii="Arial" w:hAnsi="Arial" w:cs="Arial"/>
          <w:sz w:val="20"/>
          <w:szCs w:val="20"/>
        </w:rPr>
        <w:t xml:space="preserve"> to support pupils in doing </w:t>
      </w:r>
      <w:r w:rsidRPr="0062213B">
        <w:rPr>
          <w:rFonts w:ascii="Arial" w:hAnsi="Arial" w:cs="Arial"/>
          <w:b/>
          <w:sz w:val="20"/>
          <w:szCs w:val="20"/>
        </w:rPr>
        <w:t>self and peer assessment</w:t>
      </w:r>
      <w:r w:rsidRPr="0062213B">
        <w:rPr>
          <w:rFonts w:ascii="Arial" w:hAnsi="Arial" w:cs="Arial"/>
          <w:sz w:val="20"/>
          <w:szCs w:val="20"/>
        </w:rPr>
        <w:t xml:space="preserve"> of complete work</w:t>
      </w:r>
    </w:p>
    <w:p w:rsidR="00BC18A3" w:rsidRPr="0062213B" w:rsidRDefault="00BC18A3" w:rsidP="008B1EBB">
      <w:pPr>
        <w:pStyle w:val="ListParagraph"/>
        <w:numPr>
          <w:ilvl w:val="0"/>
          <w:numId w:val="8"/>
        </w:numPr>
        <w:jc w:val="both"/>
        <w:rPr>
          <w:rFonts w:ascii="Arial" w:hAnsi="Arial" w:cs="Arial"/>
          <w:sz w:val="20"/>
          <w:szCs w:val="20"/>
        </w:rPr>
      </w:pPr>
      <w:r w:rsidRPr="0062213B">
        <w:rPr>
          <w:rFonts w:ascii="Arial" w:hAnsi="Arial" w:cs="Arial"/>
          <w:sz w:val="20"/>
          <w:szCs w:val="20"/>
        </w:rPr>
        <w:t xml:space="preserve">Consider how to </w:t>
      </w:r>
      <w:r w:rsidR="008B1EBB">
        <w:rPr>
          <w:rFonts w:ascii="Arial" w:hAnsi="Arial" w:cs="Arial"/>
          <w:b/>
          <w:sz w:val="20"/>
          <w:szCs w:val="20"/>
        </w:rPr>
        <w:t>signpost the Learner Q</w:t>
      </w:r>
      <w:r w:rsidRPr="0062213B">
        <w:rPr>
          <w:rFonts w:ascii="Arial" w:hAnsi="Arial" w:cs="Arial"/>
          <w:b/>
          <w:sz w:val="20"/>
          <w:szCs w:val="20"/>
        </w:rPr>
        <w:t>ualities</w:t>
      </w:r>
      <w:r w:rsidRPr="0062213B">
        <w:rPr>
          <w:rFonts w:ascii="Arial" w:hAnsi="Arial" w:cs="Arial"/>
          <w:sz w:val="20"/>
          <w:szCs w:val="20"/>
        </w:rPr>
        <w:t xml:space="preserve"> more in class</w:t>
      </w:r>
    </w:p>
    <w:p w:rsidR="00BA68C8" w:rsidRPr="0062213B" w:rsidRDefault="00BA68C8" w:rsidP="008B1EBB">
      <w:pPr>
        <w:pStyle w:val="ListParagraph"/>
        <w:numPr>
          <w:ilvl w:val="0"/>
          <w:numId w:val="8"/>
        </w:numPr>
        <w:jc w:val="both"/>
        <w:rPr>
          <w:rFonts w:ascii="Arial" w:hAnsi="Arial" w:cs="Arial"/>
          <w:sz w:val="20"/>
          <w:szCs w:val="20"/>
        </w:rPr>
      </w:pPr>
      <w:r w:rsidRPr="0062213B">
        <w:rPr>
          <w:rFonts w:ascii="Arial" w:hAnsi="Arial" w:cs="Arial"/>
          <w:b/>
          <w:sz w:val="20"/>
          <w:szCs w:val="20"/>
        </w:rPr>
        <w:t>Evaluate the impact</w:t>
      </w:r>
      <w:r w:rsidRPr="0062213B">
        <w:rPr>
          <w:rFonts w:ascii="Arial" w:hAnsi="Arial" w:cs="Arial"/>
          <w:sz w:val="20"/>
          <w:szCs w:val="20"/>
        </w:rPr>
        <w:t xml:space="preserve"> of using ‘the four Rs’ in class</w:t>
      </w:r>
    </w:p>
    <w:p w:rsidR="0062213B" w:rsidRDefault="00BA68C8" w:rsidP="008B1EBB">
      <w:pPr>
        <w:pStyle w:val="ListParagraph"/>
        <w:numPr>
          <w:ilvl w:val="0"/>
          <w:numId w:val="8"/>
        </w:numPr>
        <w:jc w:val="both"/>
        <w:rPr>
          <w:rFonts w:ascii="Arial" w:hAnsi="Arial" w:cs="Arial"/>
          <w:sz w:val="20"/>
          <w:szCs w:val="20"/>
        </w:rPr>
      </w:pPr>
      <w:r w:rsidRPr="0062213B">
        <w:rPr>
          <w:rFonts w:ascii="Arial" w:hAnsi="Arial" w:cs="Arial"/>
          <w:sz w:val="20"/>
          <w:szCs w:val="20"/>
        </w:rPr>
        <w:t xml:space="preserve">Focus on </w:t>
      </w:r>
      <w:r w:rsidRPr="0062213B">
        <w:rPr>
          <w:rFonts w:ascii="Arial" w:hAnsi="Arial" w:cs="Arial"/>
          <w:b/>
          <w:sz w:val="20"/>
          <w:szCs w:val="20"/>
        </w:rPr>
        <w:t xml:space="preserve">reflection </w:t>
      </w:r>
    </w:p>
    <w:p w:rsidR="00BA68C8" w:rsidRPr="0062213B" w:rsidRDefault="00BA68C8" w:rsidP="008B1EBB">
      <w:pPr>
        <w:pStyle w:val="ListParagraph"/>
        <w:numPr>
          <w:ilvl w:val="0"/>
          <w:numId w:val="8"/>
        </w:numPr>
        <w:jc w:val="both"/>
        <w:rPr>
          <w:rFonts w:ascii="Arial" w:hAnsi="Arial" w:cs="Arial"/>
          <w:sz w:val="20"/>
          <w:szCs w:val="20"/>
        </w:rPr>
      </w:pPr>
      <w:r w:rsidRPr="0062213B">
        <w:rPr>
          <w:rFonts w:ascii="Arial" w:hAnsi="Arial" w:cs="Arial"/>
          <w:b/>
          <w:sz w:val="20"/>
          <w:szCs w:val="20"/>
        </w:rPr>
        <w:t>Evaluate the introduction of the record sheets</w:t>
      </w:r>
      <w:r w:rsidRPr="0062213B">
        <w:rPr>
          <w:rFonts w:ascii="Arial" w:hAnsi="Arial" w:cs="Arial"/>
          <w:sz w:val="20"/>
          <w:szCs w:val="20"/>
        </w:rPr>
        <w:t xml:space="preserve"> being produced</w:t>
      </w:r>
    </w:p>
    <w:p w:rsidR="00BA68C8" w:rsidRPr="0062213B" w:rsidRDefault="00BA68C8" w:rsidP="008B1EBB">
      <w:pPr>
        <w:pStyle w:val="ListParagraph"/>
        <w:numPr>
          <w:ilvl w:val="0"/>
          <w:numId w:val="8"/>
        </w:numPr>
        <w:jc w:val="both"/>
        <w:rPr>
          <w:rFonts w:ascii="Arial" w:hAnsi="Arial" w:cs="Arial"/>
          <w:sz w:val="20"/>
          <w:szCs w:val="20"/>
        </w:rPr>
      </w:pPr>
      <w:r w:rsidRPr="0062213B">
        <w:rPr>
          <w:rFonts w:ascii="Arial" w:hAnsi="Arial" w:cs="Arial"/>
          <w:b/>
          <w:sz w:val="20"/>
          <w:szCs w:val="20"/>
        </w:rPr>
        <w:t>Sharing examples</w:t>
      </w:r>
      <w:r w:rsidRPr="0062213B">
        <w:rPr>
          <w:rFonts w:ascii="Arial" w:hAnsi="Arial" w:cs="Arial"/>
          <w:sz w:val="20"/>
          <w:szCs w:val="20"/>
        </w:rPr>
        <w:t xml:space="preserve"> across the di</w:t>
      </w:r>
      <w:r w:rsidR="00C66127" w:rsidRPr="0062213B">
        <w:rPr>
          <w:rFonts w:ascii="Arial" w:hAnsi="Arial" w:cs="Arial"/>
          <w:sz w:val="20"/>
          <w:szCs w:val="20"/>
        </w:rPr>
        <w:t>fferent faculties to see how re</w:t>
      </w:r>
      <w:r w:rsidRPr="0062213B">
        <w:rPr>
          <w:rFonts w:ascii="Arial" w:hAnsi="Arial" w:cs="Arial"/>
          <w:sz w:val="20"/>
          <w:szCs w:val="20"/>
        </w:rPr>
        <w:t>f</w:t>
      </w:r>
      <w:r w:rsidR="00C66127" w:rsidRPr="0062213B">
        <w:rPr>
          <w:rFonts w:ascii="Arial" w:hAnsi="Arial" w:cs="Arial"/>
          <w:sz w:val="20"/>
          <w:szCs w:val="20"/>
        </w:rPr>
        <w:t>l</w:t>
      </w:r>
      <w:r w:rsidRPr="0062213B">
        <w:rPr>
          <w:rFonts w:ascii="Arial" w:hAnsi="Arial" w:cs="Arial"/>
          <w:sz w:val="20"/>
          <w:szCs w:val="20"/>
        </w:rPr>
        <w:t>ecti</w:t>
      </w:r>
      <w:r w:rsidR="00C66127" w:rsidRPr="0062213B">
        <w:rPr>
          <w:rFonts w:ascii="Arial" w:hAnsi="Arial" w:cs="Arial"/>
          <w:sz w:val="20"/>
          <w:szCs w:val="20"/>
        </w:rPr>
        <w:t xml:space="preserve">on </w:t>
      </w:r>
      <w:r w:rsidRPr="0062213B">
        <w:rPr>
          <w:rFonts w:ascii="Arial" w:hAnsi="Arial" w:cs="Arial"/>
          <w:sz w:val="20"/>
          <w:szCs w:val="20"/>
        </w:rPr>
        <w:t>is promoted in the BGE</w:t>
      </w:r>
    </w:p>
    <w:p w:rsidR="00422F23" w:rsidRPr="0062213B" w:rsidRDefault="00422F23" w:rsidP="008B1EBB">
      <w:pPr>
        <w:pStyle w:val="ListParagraph"/>
        <w:numPr>
          <w:ilvl w:val="0"/>
          <w:numId w:val="8"/>
        </w:numPr>
        <w:jc w:val="both"/>
        <w:rPr>
          <w:rFonts w:ascii="Arial" w:hAnsi="Arial" w:cs="Arial"/>
          <w:sz w:val="20"/>
          <w:szCs w:val="20"/>
        </w:rPr>
      </w:pPr>
      <w:r w:rsidRPr="0062213B">
        <w:rPr>
          <w:rFonts w:ascii="Arial" w:hAnsi="Arial" w:cs="Arial"/>
          <w:sz w:val="20"/>
          <w:szCs w:val="20"/>
        </w:rPr>
        <w:t xml:space="preserve">Make clear </w:t>
      </w:r>
      <w:r w:rsidRPr="0062213B">
        <w:rPr>
          <w:rFonts w:ascii="Arial" w:hAnsi="Arial" w:cs="Arial"/>
          <w:b/>
          <w:sz w:val="20"/>
          <w:szCs w:val="20"/>
        </w:rPr>
        <w:t>links between the skills learned in class and their use in real life</w:t>
      </w:r>
    </w:p>
    <w:p w:rsidR="00422F23" w:rsidRPr="0062213B" w:rsidRDefault="00422F23" w:rsidP="0062213B">
      <w:pPr>
        <w:pStyle w:val="ListParagraph"/>
        <w:numPr>
          <w:ilvl w:val="0"/>
          <w:numId w:val="7"/>
        </w:numPr>
        <w:jc w:val="both"/>
        <w:rPr>
          <w:rFonts w:ascii="Arial" w:hAnsi="Arial" w:cs="Arial"/>
          <w:sz w:val="20"/>
          <w:szCs w:val="20"/>
        </w:rPr>
      </w:pPr>
      <w:r w:rsidRPr="0062213B">
        <w:rPr>
          <w:rFonts w:ascii="Arial" w:hAnsi="Arial" w:cs="Arial"/>
          <w:sz w:val="20"/>
          <w:szCs w:val="20"/>
        </w:rPr>
        <w:t xml:space="preserve">Look at ways to </w:t>
      </w:r>
      <w:r w:rsidRPr="0062213B">
        <w:rPr>
          <w:rFonts w:ascii="Arial" w:hAnsi="Arial" w:cs="Arial"/>
          <w:b/>
          <w:sz w:val="20"/>
          <w:szCs w:val="20"/>
        </w:rPr>
        <w:t>target resilience</w:t>
      </w:r>
      <w:r w:rsidRPr="0062213B">
        <w:rPr>
          <w:rFonts w:ascii="Arial" w:hAnsi="Arial" w:cs="Arial"/>
          <w:sz w:val="20"/>
          <w:szCs w:val="20"/>
        </w:rPr>
        <w:t xml:space="preserve"> and emphasise its importance to learners</w:t>
      </w:r>
    </w:p>
    <w:p w:rsidR="00422F23" w:rsidRPr="0062213B" w:rsidRDefault="00422F23" w:rsidP="0062213B">
      <w:pPr>
        <w:pStyle w:val="ListParagraph"/>
        <w:numPr>
          <w:ilvl w:val="0"/>
          <w:numId w:val="7"/>
        </w:numPr>
        <w:jc w:val="both"/>
        <w:rPr>
          <w:rFonts w:ascii="Arial" w:hAnsi="Arial" w:cs="Arial"/>
          <w:sz w:val="20"/>
          <w:szCs w:val="20"/>
        </w:rPr>
      </w:pPr>
      <w:r w:rsidRPr="0062213B">
        <w:rPr>
          <w:rFonts w:ascii="Arial" w:hAnsi="Arial" w:cs="Arial"/>
          <w:sz w:val="20"/>
          <w:szCs w:val="20"/>
        </w:rPr>
        <w:lastRenderedPageBreak/>
        <w:t xml:space="preserve">Promote </w:t>
      </w:r>
      <w:r w:rsidRPr="0062213B">
        <w:rPr>
          <w:rFonts w:ascii="Arial" w:hAnsi="Arial" w:cs="Arial"/>
          <w:b/>
          <w:sz w:val="20"/>
          <w:szCs w:val="20"/>
        </w:rPr>
        <w:t xml:space="preserve">responsibility </w:t>
      </w:r>
      <w:r w:rsidRPr="0062213B">
        <w:rPr>
          <w:rFonts w:ascii="Arial" w:hAnsi="Arial" w:cs="Arial"/>
          <w:sz w:val="20"/>
          <w:szCs w:val="20"/>
        </w:rPr>
        <w:t>and encourage pupils to use their own initiative</w:t>
      </w:r>
    </w:p>
    <w:p w:rsidR="00422F23" w:rsidRPr="0062213B" w:rsidRDefault="00422F23" w:rsidP="0062213B">
      <w:pPr>
        <w:pStyle w:val="ListParagraph"/>
        <w:numPr>
          <w:ilvl w:val="0"/>
          <w:numId w:val="7"/>
        </w:numPr>
        <w:jc w:val="both"/>
        <w:rPr>
          <w:rFonts w:ascii="Arial" w:hAnsi="Arial" w:cs="Arial"/>
          <w:sz w:val="20"/>
          <w:szCs w:val="20"/>
        </w:rPr>
      </w:pPr>
      <w:r w:rsidRPr="0062213B">
        <w:rPr>
          <w:rFonts w:ascii="Arial" w:hAnsi="Arial" w:cs="Arial"/>
          <w:sz w:val="20"/>
          <w:szCs w:val="20"/>
        </w:rPr>
        <w:t xml:space="preserve">Ensure pupils </w:t>
      </w:r>
      <w:r w:rsidRPr="0062213B">
        <w:rPr>
          <w:rFonts w:ascii="Arial" w:hAnsi="Arial" w:cs="Arial"/>
          <w:b/>
          <w:sz w:val="20"/>
          <w:szCs w:val="20"/>
        </w:rPr>
        <w:t>revisit their own learning targets</w:t>
      </w:r>
      <w:r w:rsidRPr="0062213B">
        <w:rPr>
          <w:rFonts w:ascii="Arial" w:hAnsi="Arial" w:cs="Arial"/>
          <w:sz w:val="20"/>
          <w:szCs w:val="20"/>
        </w:rPr>
        <w:t xml:space="preserve"> and </w:t>
      </w:r>
      <w:r w:rsidR="00C66127" w:rsidRPr="0062213B">
        <w:rPr>
          <w:rFonts w:ascii="Arial" w:hAnsi="Arial" w:cs="Arial"/>
          <w:sz w:val="20"/>
          <w:szCs w:val="20"/>
        </w:rPr>
        <w:t>intended</w:t>
      </w:r>
      <w:r w:rsidRPr="0062213B">
        <w:rPr>
          <w:rFonts w:ascii="Arial" w:hAnsi="Arial" w:cs="Arial"/>
          <w:sz w:val="20"/>
          <w:szCs w:val="20"/>
        </w:rPr>
        <w:t xml:space="preserve"> activities to achieve them, using this to inform </w:t>
      </w:r>
      <w:r w:rsidRPr="0062213B">
        <w:rPr>
          <w:rFonts w:ascii="Arial" w:hAnsi="Arial" w:cs="Arial"/>
          <w:b/>
          <w:sz w:val="20"/>
          <w:szCs w:val="20"/>
        </w:rPr>
        <w:t>next steps</w:t>
      </w:r>
    </w:p>
    <w:p w:rsidR="00422F23" w:rsidRPr="0062213B" w:rsidRDefault="00422F23" w:rsidP="0062213B">
      <w:pPr>
        <w:pStyle w:val="ListParagraph"/>
        <w:numPr>
          <w:ilvl w:val="0"/>
          <w:numId w:val="7"/>
        </w:numPr>
        <w:jc w:val="both"/>
        <w:rPr>
          <w:rFonts w:ascii="Arial" w:hAnsi="Arial" w:cs="Arial"/>
          <w:sz w:val="20"/>
          <w:szCs w:val="20"/>
        </w:rPr>
      </w:pPr>
      <w:r w:rsidRPr="0062213B">
        <w:rPr>
          <w:rFonts w:ascii="Arial" w:hAnsi="Arial" w:cs="Arial"/>
          <w:sz w:val="20"/>
          <w:szCs w:val="20"/>
        </w:rPr>
        <w:t xml:space="preserve">Increase </w:t>
      </w:r>
      <w:r w:rsidRPr="0062213B">
        <w:rPr>
          <w:rFonts w:ascii="Arial" w:hAnsi="Arial" w:cs="Arial"/>
          <w:b/>
          <w:sz w:val="20"/>
          <w:szCs w:val="20"/>
        </w:rPr>
        <w:t>pace and challenge</w:t>
      </w:r>
      <w:r w:rsidRPr="0062213B">
        <w:rPr>
          <w:rFonts w:ascii="Arial" w:hAnsi="Arial" w:cs="Arial"/>
          <w:sz w:val="20"/>
          <w:szCs w:val="20"/>
        </w:rPr>
        <w:t xml:space="preserve"> in the run up to exams</w:t>
      </w:r>
    </w:p>
    <w:p w:rsidR="00422F23" w:rsidRPr="0062213B" w:rsidRDefault="00C66127" w:rsidP="0062213B">
      <w:pPr>
        <w:pStyle w:val="ListParagraph"/>
        <w:numPr>
          <w:ilvl w:val="0"/>
          <w:numId w:val="7"/>
        </w:numPr>
        <w:jc w:val="both"/>
        <w:rPr>
          <w:rFonts w:ascii="Arial" w:hAnsi="Arial" w:cs="Arial"/>
          <w:sz w:val="20"/>
          <w:szCs w:val="20"/>
        </w:rPr>
      </w:pPr>
      <w:r w:rsidRPr="0062213B">
        <w:rPr>
          <w:rFonts w:ascii="Arial" w:hAnsi="Arial" w:cs="Arial"/>
          <w:sz w:val="20"/>
          <w:szCs w:val="20"/>
        </w:rPr>
        <w:t>Develop</w:t>
      </w:r>
      <w:r w:rsidR="00422F23" w:rsidRPr="0062213B">
        <w:rPr>
          <w:rFonts w:ascii="Arial" w:hAnsi="Arial" w:cs="Arial"/>
          <w:sz w:val="20"/>
          <w:szCs w:val="20"/>
        </w:rPr>
        <w:t xml:space="preserve"> more </w:t>
      </w:r>
      <w:r w:rsidR="00422F23" w:rsidRPr="0062213B">
        <w:rPr>
          <w:rFonts w:ascii="Arial" w:hAnsi="Arial" w:cs="Arial"/>
          <w:b/>
          <w:sz w:val="20"/>
          <w:szCs w:val="20"/>
        </w:rPr>
        <w:t>active learning</w:t>
      </w:r>
      <w:r w:rsidR="00422F23" w:rsidRPr="0062213B">
        <w:rPr>
          <w:rFonts w:ascii="Arial" w:hAnsi="Arial" w:cs="Arial"/>
          <w:sz w:val="20"/>
          <w:szCs w:val="20"/>
        </w:rPr>
        <w:t xml:space="preserve"> strategies</w:t>
      </w:r>
    </w:p>
    <w:p w:rsidR="00C66127" w:rsidRPr="0062213B" w:rsidRDefault="00C66127" w:rsidP="0062213B">
      <w:pPr>
        <w:pStyle w:val="ListParagraph"/>
        <w:numPr>
          <w:ilvl w:val="0"/>
          <w:numId w:val="7"/>
        </w:numPr>
        <w:jc w:val="both"/>
        <w:rPr>
          <w:rFonts w:ascii="Arial" w:hAnsi="Arial" w:cs="Arial"/>
          <w:sz w:val="20"/>
          <w:szCs w:val="20"/>
        </w:rPr>
      </w:pPr>
      <w:r w:rsidRPr="0062213B">
        <w:rPr>
          <w:rFonts w:ascii="Arial" w:hAnsi="Arial" w:cs="Arial"/>
          <w:sz w:val="20"/>
          <w:szCs w:val="20"/>
        </w:rPr>
        <w:t xml:space="preserve">Think about how to </w:t>
      </w:r>
      <w:r w:rsidRPr="0062213B">
        <w:rPr>
          <w:rFonts w:ascii="Arial" w:hAnsi="Arial" w:cs="Arial"/>
          <w:b/>
          <w:sz w:val="20"/>
          <w:szCs w:val="20"/>
        </w:rPr>
        <w:t>build self belief</w:t>
      </w:r>
      <w:r w:rsidRPr="0062213B">
        <w:rPr>
          <w:rFonts w:ascii="Arial" w:hAnsi="Arial" w:cs="Arial"/>
          <w:sz w:val="20"/>
          <w:szCs w:val="20"/>
        </w:rPr>
        <w:t xml:space="preserve"> in the learners</w:t>
      </w:r>
    </w:p>
    <w:p w:rsidR="00C66127" w:rsidRPr="0062213B" w:rsidRDefault="00C66127" w:rsidP="0062213B">
      <w:pPr>
        <w:pStyle w:val="ListParagraph"/>
        <w:numPr>
          <w:ilvl w:val="0"/>
          <w:numId w:val="7"/>
        </w:numPr>
        <w:jc w:val="both"/>
        <w:rPr>
          <w:rFonts w:ascii="Arial" w:hAnsi="Arial" w:cs="Arial"/>
          <w:sz w:val="20"/>
          <w:szCs w:val="20"/>
        </w:rPr>
      </w:pPr>
      <w:r w:rsidRPr="0062213B">
        <w:rPr>
          <w:rFonts w:ascii="Arial" w:hAnsi="Arial" w:cs="Arial"/>
          <w:sz w:val="20"/>
          <w:szCs w:val="20"/>
        </w:rPr>
        <w:t xml:space="preserve">Create a poster or wall </w:t>
      </w:r>
      <w:r w:rsidRPr="0062213B">
        <w:rPr>
          <w:rFonts w:ascii="Arial" w:hAnsi="Arial" w:cs="Arial"/>
          <w:b/>
          <w:sz w:val="20"/>
          <w:szCs w:val="20"/>
        </w:rPr>
        <w:t>display of the course content</w:t>
      </w:r>
    </w:p>
    <w:p w:rsidR="00C66127" w:rsidRPr="0062213B" w:rsidRDefault="00C66127" w:rsidP="0062213B">
      <w:pPr>
        <w:pStyle w:val="ListParagraph"/>
        <w:numPr>
          <w:ilvl w:val="0"/>
          <w:numId w:val="7"/>
        </w:numPr>
        <w:jc w:val="both"/>
        <w:rPr>
          <w:rFonts w:ascii="Arial" w:hAnsi="Arial" w:cs="Arial"/>
          <w:sz w:val="20"/>
          <w:szCs w:val="20"/>
        </w:rPr>
      </w:pPr>
      <w:r w:rsidRPr="0062213B">
        <w:rPr>
          <w:rFonts w:ascii="Arial" w:hAnsi="Arial" w:cs="Arial"/>
          <w:sz w:val="20"/>
          <w:szCs w:val="20"/>
        </w:rPr>
        <w:t xml:space="preserve">Find the balance between pushing pupils harder </w:t>
      </w:r>
      <w:r w:rsidRPr="0062213B">
        <w:rPr>
          <w:rFonts w:ascii="Arial" w:hAnsi="Arial" w:cs="Arial"/>
          <w:b/>
          <w:sz w:val="20"/>
          <w:szCs w:val="20"/>
        </w:rPr>
        <w:t>to work out of their comfort zone</w:t>
      </w:r>
      <w:r w:rsidRPr="0062213B">
        <w:rPr>
          <w:rFonts w:ascii="Arial" w:hAnsi="Arial" w:cs="Arial"/>
          <w:sz w:val="20"/>
          <w:szCs w:val="20"/>
        </w:rPr>
        <w:t xml:space="preserve"> and the danger of failure and disengagement</w:t>
      </w:r>
    </w:p>
    <w:p w:rsidR="00C66127" w:rsidRPr="0062213B" w:rsidRDefault="00C66127" w:rsidP="0062213B">
      <w:pPr>
        <w:pStyle w:val="ListParagraph"/>
        <w:numPr>
          <w:ilvl w:val="0"/>
          <w:numId w:val="7"/>
        </w:numPr>
        <w:jc w:val="both"/>
        <w:rPr>
          <w:rFonts w:ascii="Arial" w:hAnsi="Arial" w:cs="Arial"/>
          <w:sz w:val="20"/>
          <w:szCs w:val="20"/>
        </w:rPr>
      </w:pPr>
      <w:r w:rsidRPr="0062213B">
        <w:rPr>
          <w:rFonts w:ascii="Arial" w:hAnsi="Arial" w:cs="Arial"/>
          <w:sz w:val="20"/>
          <w:szCs w:val="20"/>
        </w:rPr>
        <w:t>Visit a class where National Qualifications are being undertaken to see how the</w:t>
      </w:r>
      <w:r w:rsidR="0068100F">
        <w:rPr>
          <w:rFonts w:ascii="Arial" w:hAnsi="Arial" w:cs="Arial"/>
          <w:sz w:val="20"/>
          <w:szCs w:val="20"/>
        </w:rPr>
        <w:t xml:space="preserve"> </w:t>
      </w:r>
      <w:r w:rsidR="0068100F" w:rsidRPr="0068100F">
        <w:rPr>
          <w:rFonts w:ascii="Arial" w:hAnsi="Arial" w:cs="Arial"/>
          <w:b/>
          <w:sz w:val="20"/>
          <w:szCs w:val="20"/>
        </w:rPr>
        <w:t>theory</w:t>
      </w:r>
      <w:r w:rsidR="0062213B" w:rsidRPr="0068100F">
        <w:rPr>
          <w:rFonts w:ascii="Arial" w:hAnsi="Arial" w:cs="Arial"/>
          <w:b/>
          <w:sz w:val="20"/>
          <w:szCs w:val="20"/>
        </w:rPr>
        <w:t xml:space="preserve"> </w:t>
      </w:r>
      <w:r w:rsidRPr="0068100F">
        <w:rPr>
          <w:rFonts w:ascii="Arial" w:hAnsi="Arial" w:cs="Arial"/>
          <w:b/>
          <w:sz w:val="20"/>
          <w:szCs w:val="20"/>
        </w:rPr>
        <w:t xml:space="preserve"> </w:t>
      </w:r>
      <w:r w:rsidRPr="0062213B">
        <w:rPr>
          <w:rFonts w:ascii="Arial" w:hAnsi="Arial" w:cs="Arial"/>
          <w:sz w:val="20"/>
          <w:szCs w:val="20"/>
        </w:rPr>
        <w:t xml:space="preserve">content there is delivered </w:t>
      </w:r>
      <w:r w:rsidRPr="0068100F">
        <w:rPr>
          <w:rFonts w:ascii="Arial" w:hAnsi="Arial" w:cs="Arial"/>
          <w:b/>
          <w:sz w:val="20"/>
          <w:szCs w:val="20"/>
        </w:rPr>
        <w:t>practicall</w:t>
      </w:r>
      <w:r w:rsidRPr="0062213B">
        <w:rPr>
          <w:rFonts w:ascii="Arial" w:hAnsi="Arial" w:cs="Arial"/>
          <w:sz w:val="20"/>
          <w:szCs w:val="20"/>
        </w:rPr>
        <w:t>y</w:t>
      </w:r>
    </w:p>
    <w:p w:rsidR="00C66127" w:rsidRPr="0068100F" w:rsidRDefault="00C66127" w:rsidP="0062213B">
      <w:pPr>
        <w:pStyle w:val="ListParagraph"/>
        <w:numPr>
          <w:ilvl w:val="0"/>
          <w:numId w:val="7"/>
        </w:numPr>
        <w:jc w:val="both"/>
        <w:rPr>
          <w:rFonts w:ascii="Arial" w:hAnsi="Arial" w:cs="Arial"/>
          <w:b/>
          <w:sz w:val="20"/>
          <w:szCs w:val="20"/>
        </w:rPr>
      </w:pPr>
      <w:r w:rsidRPr="0062213B">
        <w:rPr>
          <w:rFonts w:ascii="Arial" w:hAnsi="Arial" w:cs="Arial"/>
          <w:sz w:val="20"/>
          <w:szCs w:val="20"/>
        </w:rPr>
        <w:t xml:space="preserve">Keep developing strategies to make sure lessons are </w:t>
      </w:r>
      <w:r w:rsidRPr="0068100F">
        <w:rPr>
          <w:rFonts w:ascii="Arial" w:hAnsi="Arial" w:cs="Arial"/>
          <w:b/>
          <w:sz w:val="20"/>
          <w:szCs w:val="20"/>
        </w:rPr>
        <w:t>pupil led rather than teacher led</w:t>
      </w:r>
    </w:p>
    <w:p w:rsidR="00422F23" w:rsidRPr="0068100F" w:rsidRDefault="009D5831" w:rsidP="0068100F">
      <w:pPr>
        <w:jc w:val="both"/>
        <w:rPr>
          <w:rFonts w:ascii="Arial" w:hAnsi="Arial" w:cs="Arial"/>
          <w:b/>
          <w:sz w:val="20"/>
          <w:szCs w:val="20"/>
        </w:rPr>
      </w:pPr>
      <w:r w:rsidRPr="0068100F">
        <w:rPr>
          <w:rFonts w:ascii="Arial" w:hAnsi="Arial" w:cs="Arial"/>
          <w:b/>
          <w:sz w:val="20"/>
          <w:szCs w:val="20"/>
        </w:rPr>
        <w:t>Notes of good practice</w:t>
      </w:r>
    </w:p>
    <w:p w:rsidR="0068100F" w:rsidRPr="0062213B" w:rsidRDefault="0068100F" w:rsidP="0068100F">
      <w:pPr>
        <w:jc w:val="both"/>
        <w:rPr>
          <w:rFonts w:ascii="Arial" w:hAnsi="Arial" w:cs="Arial"/>
          <w:sz w:val="20"/>
          <w:szCs w:val="20"/>
        </w:rPr>
      </w:pPr>
      <w:r>
        <w:rPr>
          <w:rFonts w:ascii="Arial" w:hAnsi="Arial" w:cs="Arial"/>
          <w:sz w:val="20"/>
          <w:szCs w:val="20"/>
        </w:rPr>
        <w:t>The features identified below have been highlighted as they provide very specific examples of effective learning and teaching that could transfer effectively to other contexts.</w:t>
      </w:r>
    </w:p>
    <w:p w:rsidR="009D5831" w:rsidRPr="0062213B" w:rsidRDefault="009D5831" w:rsidP="0062213B">
      <w:pPr>
        <w:pStyle w:val="ListParagraph"/>
        <w:numPr>
          <w:ilvl w:val="0"/>
          <w:numId w:val="7"/>
        </w:numPr>
        <w:jc w:val="both"/>
        <w:rPr>
          <w:rFonts w:ascii="Arial" w:hAnsi="Arial" w:cs="Arial"/>
          <w:sz w:val="20"/>
          <w:szCs w:val="20"/>
        </w:rPr>
      </w:pPr>
      <w:r w:rsidRPr="0062213B">
        <w:rPr>
          <w:rFonts w:ascii="Arial" w:hAnsi="Arial" w:cs="Arial"/>
          <w:sz w:val="20"/>
          <w:szCs w:val="20"/>
        </w:rPr>
        <w:t xml:space="preserve">It’s clear that the pupils really enjoy the </w:t>
      </w:r>
      <w:r w:rsidRPr="0068100F">
        <w:rPr>
          <w:rFonts w:ascii="Arial" w:hAnsi="Arial" w:cs="Arial"/>
          <w:b/>
          <w:sz w:val="20"/>
          <w:szCs w:val="20"/>
        </w:rPr>
        <w:t>peer learning</w:t>
      </w:r>
      <w:r w:rsidRPr="0062213B">
        <w:rPr>
          <w:rFonts w:ascii="Arial" w:hAnsi="Arial" w:cs="Arial"/>
          <w:sz w:val="20"/>
          <w:szCs w:val="20"/>
        </w:rPr>
        <w:t xml:space="preserve"> that comes from working in their groups</w:t>
      </w:r>
    </w:p>
    <w:p w:rsidR="009D5831" w:rsidRPr="0062213B" w:rsidRDefault="009D5831" w:rsidP="0062213B">
      <w:pPr>
        <w:pStyle w:val="ListParagraph"/>
        <w:numPr>
          <w:ilvl w:val="0"/>
          <w:numId w:val="7"/>
        </w:numPr>
        <w:jc w:val="both"/>
        <w:rPr>
          <w:rFonts w:ascii="Arial" w:hAnsi="Arial" w:cs="Arial"/>
          <w:sz w:val="20"/>
          <w:szCs w:val="20"/>
        </w:rPr>
      </w:pPr>
      <w:r w:rsidRPr="0068100F">
        <w:rPr>
          <w:rFonts w:ascii="Arial" w:hAnsi="Arial" w:cs="Arial"/>
          <w:b/>
          <w:sz w:val="20"/>
          <w:szCs w:val="20"/>
        </w:rPr>
        <w:t>Restorative conversations</w:t>
      </w:r>
      <w:r w:rsidRPr="0062213B">
        <w:rPr>
          <w:rFonts w:ascii="Arial" w:hAnsi="Arial" w:cs="Arial"/>
          <w:sz w:val="20"/>
          <w:szCs w:val="20"/>
        </w:rPr>
        <w:t xml:space="preserve"> with pupil</w:t>
      </w:r>
      <w:r w:rsidR="008B1EBB">
        <w:rPr>
          <w:rFonts w:ascii="Arial" w:hAnsi="Arial" w:cs="Arial"/>
          <w:sz w:val="20"/>
          <w:szCs w:val="20"/>
        </w:rPr>
        <w:t>s</w:t>
      </w:r>
      <w:r w:rsidRPr="0062213B">
        <w:rPr>
          <w:rFonts w:ascii="Arial" w:hAnsi="Arial" w:cs="Arial"/>
          <w:sz w:val="20"/>
          <w:szCs w:val="20"/>
        </w:rPr>
        <w:t xml:space="preserve"> were held to deal with a any discipline issues</w:t>
      </w:r>
    </w:p>
    <w:p w:rsidR="009D5831" w:rsidRPr="0062213B" w:rsidRDefault="009D5831" w:rsidP="0062213B">
      <w:pPr>
        <w:pStyle w:val="ListParagraph"/>
        <w:numPr>
          <w:ilvl w:val="0"/>
          <w:numId w:val="7"/>
        </w:numPr>
        <w:jc w:val="both"/>
        <w:rPr>
          <w:rFonts w:ascii="Arial" w:hAnsi="Arial" w:cs="Arial"/>
          <w:sz w:val="20"/>
          <w:szCs w:val="20"/>
        </w:rPr>
      </w:pPr>
      <w:r w:rsidRPr="0062213B">
        <w:rPr>
          <w:rFonts w:ascii="Arial" w:hAnsi="Arial" w:cs="Arial"/>
          <w:sz w:val="20"/>
          <w:szCs w:val="20"/>
        </w:rPr>
        <w:t xml:space="preserve">The class was </w:t>
      </w:r>
      <w:r w:rsidRPr="0068100F">
        <w:rPr>
          <w:rFonts w:ascii="Arial" w:hAnsi="Arial" w:cs="Arial"/>
          <w:b/>
          <w:sz w:val="20"/>
          <w:szCs w:val="20"/>
        </w:rPr>
        <w:t>learning through discussion</w:t>
      </w:r>
      <w:r w:rsidRPr="0062213B">
        <w:rPr>
          <w:rFonts w:ascii="Arial" w:hAnsi="Arial" w:cs="Arial"/>
          <w:sz w:val="20"/>
          <w:szCs w:val="20"/>
        </w:rPr>
        <w:t xml:space="preserve"> and working practically rather than just being fed information</w:t>
      </w:r>
    </w:p>
    <w:p w:rsidR="009D5831" w:rsidRPr="0062213B" w:rsidRDefault="009D5831" w:rsidP="0062213B">
      <w:pPr>
        <w:pStyle w:val="ListParagraph"/>
        <w:numPr>
          <w:ilvl w:val="0"/>
          <w:numId w:val="7"/>
        </w:numPr>
        <w:jc w:val="both"/>
        <w:rPr>
          <w:rFonts w:ascii="Arial" w:hAnsi="Arial" w:cs="Arial"/>
          <w:sz w:val="20"/>
          <w:szCs w:val="20"/>
        </w:rPr>
      </w:pPr>
      <w:r w:rsidRPr="0062213B">
        <w:rPr>
          <w:rFonts w:ascii="Arial" w:hAnsi="Arial" w:cs="Arial"/>
          <w:sz w:val="20"/>
          <w:szCs w:val="20"/>
        </w:rPr>
        <w:t xml:space="preserve">Effective use of </w:t>
      </w:r>
      <w:r w:rsidRPr="0068100F">
        <w:rPr>
          <w:rFonts w:ascii="Arial" w:hAnsi="Arial" w:cs="Arial"/>
          <w:b/>
          <w:sz w:val="20"/>
          <w:szCs w:val="20"/>
        </w:rPr>
        <w:t>time management</w:t>
      </w:r>
      <w:r w:rsidRPr="0062213B">
        <w:rPr>
          <w:rFonts w:ascii="Arial" w:hAnsi="Arial" w:cs="Arial"/>
          <w:sz w:val="20"/>
          <w:szCs w:val="20"/>
        </w:rPr>
        <w:t xml:space="preserve"> meant that the lesson was split into ‘chunks’ and the learners always knew what they were doing</w:t>
      </w:r>
    </w:p>
    <w:p w:rsidR="009D5831" w:rsidRPr="0062213B" w:rsidRDefault="009D5831" w:rsidP="0062213B">
      <w:pPr>
        <w:pStyle w:val="ListParagraph"/>
        <w:numPr>
          <w:ilvl w:val="0"/>
          <w:numId w:val="7"/>
        </w:numPr>
        <w:jc w:val="both"/>
        <w:rPr>
          <w:rFonts w:ascii="Arial" w:hAnsi="Arial" w:cs="Arial"/>
          <w:sz w:val="20"/>
          <w:szCs w:val="20"/>
        </w:rPr>
      </w:pPr>
      <w:r w:rsidRPr="0062213B">
        <w:rPr>
          <w:rFonts w:ascii="Arial" w:hAnsi="Arial" w:cs="Arial"/>
          <w:sz w:val="20"/>
          <w:szCs w:val="20"/>
        </w:rPr>
        <w:t xml:space="preserve">The teacher was clearly using </w:t>
      </w:r>
      <w:r w:rsidRPr="0068100F">
        <w:rPr>
          <w:rFonts w:ascii="Arial" w:hAnsi="Arial" w:cs="Arial"/>
          <w:b/>
          <w:sz w:val="20"/>
          <w:szCs w:val="20"/>
        </w:rPr>
        <w:t xml:space="preserve">visible learning </w:t>
      </w:r>
      <w:r w:rsidR="0068100F" w:rsidRPr="0068100F">
        <w:rPr>
          <w:rFonts w:ascii="Arial" w:hAnsi="Arial" w:cs="Arial"/>
          <w:b/>
          <w:sz w:val="20"/>
          <w:szCs w:val="20"/>
        </w:rPr>
        <w:t>strategies</w:t>
      </w:r>
      <w:r w:rsidRPr="0062213B">
        <w:rPr>
          <w:rFonts w:ascii="Arial" w:hAnsi="Arial" w:cs="Arial"/>
          <w:sz w:val="20"/>
          <w:szCs w:val="20"/>
        </w:rPr>
        <w:t xml:space="preserve"> as all the pupils were familiar with the </w:t>
      </w:r>
      <w:r w:rsidR="0068100F" w:rsidRPr="0062213B">
        <w:rPr>
          <w:rFonts w:ascii="Arial" w:hAnsi="Arial" w:cs="Arial"/>
          <w:sz w:val="20"/>
          <w:szCs w:val="20"/>
        </w:rPr>
        <w:t>language</w:t>
      </w:r>
      <w:r w:rsidRPr="0062213B">
        <w:rPr>
          <w:rFonts w:ascii="Arial" w:hAnsi="Arial" w:cs="Arial"/>
          <w:sz w:val="20"/>
          <w:szCs w:val="20"/>
        </w:rPr>
        <w:t xml:space="preserve"> and knew about having a </w:t>
      </w:r>
      <w:r w:rsidRPr="0068100F">
        <w:rPr>
          <w:rFonts w:ascii="Arial" w:hAnsi="Arial" w:cs="Arial"/>
          <w:b/>
          <w:sz w:val="20"/>
          <w:szCs w:val="20"/>
        </w:rPr>
        <w:t>‘growth mindset’</w:t>
      </w:r>
      <w:r w:rsidRPr="0062213B">
        <w:rPr>
          <w:rFonts w:ascii="Arial" w:hAnsi="Arial" w:cs="Arial"/>
          <w:sz w:val="20"/>
          <w:szCs w:val="20"/>
        </w:rPr>
        <w:t xml:space="preserve"> when learning</w:t>
      </w:r>
    </w:p>
    <w:p w:rsidR="009D5831" w:rsidRPr="0062213B" w:rsidRDefault="009D5831" w:rsidP="0062213B">
      <w:pPr>
        <w:pStyle w:val="ListParagraph"/>
        <w:numPr>
          <w:ilvl w:val="0"/>
          <w:numId w:val="7"/>
        </w:numPr>
        <w:jc w:val="both"/>
        <w:rPr>
          <w:rFonts w:ascii="Arial" w:hAnsi="Arial" w:cs="Arial"/>
          <w:sz w:val="20"/>
          <w:szCs w:val="20"/>
        </w:rPr>
      </w:pPr>
      <w:r w:rsidRPr="0062213B">
        <w:rPr>
          <w:rFonts w:ascii="Arial" w:hAnsi="Arial" w:cs="Arial"/>
          <w:sz w:val="20"/>
          <w:szCs w:val="20"/>
        </w:rPr>
        <w:t xml:space="preserve">The use of a ‘Learner Conversations: Learner Target Setting’ sheet encouraged a more focused and </w:t>
      </w:r>
      <w:r w:rsidR="0068100F" w:rsidRPr="0068100F">
        <w:rPr>
          <w:rFonts w:ascii="Arial" w:hAnsi="Arial" w:cs="Arial"/>
          <w:b/>
          <w:sz w:val="20"/>
          <w:szCs w:val="20"/>
        </w:rPr>
        <w:t>individualised</w:t>
      </w:r>
      <w:r w:rsidRPr="0068100F">
        <w:rPr>
          <w:rFonts w:ascii="Arial" w:hAnsi="Arial" w:cs="Arial"/>
          <w:b/>
          <w:sz w:val="20"/>
          <w:szCs w:val="20"/>
        </w:rPr>
        <w:t xml:space="preserve"> approach to target setting</w:t>
      </w:r>
    </w:p>
    <w:p w:rsidR="009D5831" w:rsidRPr="0062213B" w:rsidRDefault="009D5831" w:rsidP="0062213B">
      <w:pPr>
        <w:pStyle w:val="ListParagraph"/>
        <w:numPr>
          <w:ilvl w:val="0"/>
          <w:numId w:val="7"/>
        </w:numPr>
        <w:jc w:val="both"/>
        <w:rPr>
          <w:rFonts w:ascii="Arial" w:hAnsi="Arial" w:cs="Arial"/>
          <w:sz w:val="20"/>
          <w:szCs w:val="20"/>
        </w:rPr>
      </w:pPr>
      <w:r w:rsidRPr="0068100F">
        <w:rPr>
          <w:rFonts w:ascii="Arial" w:hAnsi="Arial" w:cs="Arial"/>
          <w:b/>
          <w:sz w:val="20"/>
          <w:szCs w:val="20"/>
        </w:rPr>
        <w:t xml:space="preserve">Modelling </w:t>
      </w:r>
      <w:r w:rsidRPr="0062213B">
        <w:rPr>
          <w:rFonts w:ascii="Arial" w:hAnsi="Arial" w:cs="Arial"/>
          <w:sz w:val="20"/>
          <w:szCs w:val="20"/>
        </w:rPr>
        <w:t>the techniques being used made the conceptual ideas very clear</w:t>
      </w:r>
    </w:p>
    <w:p w:rsidR="009D5831" w:rsidRPr="0062213B" w:rsidRDefault="009D5831" w:rsidP="0062213B">
      <w:pPr>
        <w:pStyle w:val="ListParagraph"/>
        <w:numPr>
          <w:ilvl w:val="0"/>
          <w:numId w:val="7"/>
        </w:numPr>
        <w:jc w:val="both"/>
        <w:rPr>
          <w:rFonts w:ascii="Arial" w:hAnsi="Arial" w:cs="Arial"/>
          <w:sz w:val="20"/>
          <w:szCs w:val="20"/>
        </w:rPr>
      </w:pPr>
      <w:r w:rsidRPr="0068100F">
        <w:rPr>
          <w:rFonts w:ascii="Arial" w:hAnsi="Arial" w:cs="Arial"/>
          <w:b/>
          <w:sz w:val="20"/>
          <w:szCs w:val="20"/>
        </w:rPr>
        <w:t>The class was almost running itself</w:t>
      </w:r>
      <w:r w:rsidRPr="0062213B">
        <w:rPr>
          <w:rFonts w:ascii="Arial" w:hAnsi="Arial" w:cs="Arial"/>
          <w:sz w:val="20"/>
          <w:szCs w:val="20"/>
        </w:rPr>
        <w:t>, with everyone listening, doing presentations, or recording parts</w:t>
      </w:r>
    </w:p>
    <w:p w:rsidR="009D5831" w:rsidRPr="0062213B" w:rsidRDefault="009D5831" w:rsidP="0062213B">
      <w:pPr>
        <w:pStyle w:val="ListParagraph"/>
        <w:numPr>
          <w:ilvl w:val="0"/>
          <w:numId w:val="7"/>
        </w:numPr>
        <w:jc w:val="both"/>
        <w:rPr>
          <w:rFonts w:ascii="Arial" w:hAnsi="Arial" w:cs="Arial"/>
          <w:sz w:val="20"/>
          <w:szCs w:val="20"/>
        </w:rPr>
      </w:pPr>
      <w:r w:rsidRPr="0062213B">
        <w:rPr>
          <w:rFonts w:ascii="Arial" w:hAnsi="Arial" w:cs="Arial"/>
          <w:sz w:val="20"/>
          <w:szCs w:val="20"/>
        </w:rPr>
        <w:t xml:space="preserve">The use of </w:t>
      </w:r>
      <w:r w:rsidRPr="0068100F">
        <w:rPr>
          <w:rFonts w:ascii="Arial" w:hAnsi="Arial" w:cs="Arial"/>
          <w:b/>
          <w:sz w:val="20"/>
          <w:szCs w:val="20"/>
        </w:rPr>
        <w:t xml:space="preserve">humour </w:t>
      </w:r>
      <w:r w:rsidRPr="0062213B">
        <w:rPr>
          <w:rFonts w:ascii="Arial" w:hAnsi="Arial" w:cs="Arial"/>
          <w:sz w:val="20"/>
          <w:szCs w:val="20"/>
        </w:rPr>
        <w:t>create</w:t>
      </w:r>
      <w:r w:rsidR="0068100F">
        <w:rPr>
          <w:rFonts w:ascii="Arial" w:hAnsi="Arial" w:cs="Arial"/>
          <w:sz w:val="20"/>
          <w:szCs w:val="20"/>
        </w:rPr>
        <w:t>d</w:t>
      </w:r>
      <w:r w:rsidRPr="0062213B">
        <w:rPr>
          <w:rFonts w:ascii="Arial" w:hAnsi="Arial" w:cs="Arial"/>
          <w:sz w:val="20"/>
          <w:szCs w:val="20"/>
        </w:rPr>
        <w:t xml:space="preserve"> a good learning environment</w:t>
      </w:r>
    </w:p>
    <w:p w:rsidR="00411E1F" w:rsidRPr="0062213B" w:rsidRDefault="00411E1F" w:rsidP="0062213B">
      <w:pPr>
        <w:pStyle w:val="ListParagraph"/>
        <w:numPr>
          <w:ilvl w:val="0"/>
          <w:numId w:val="7"/>
        </w:numPr>
        <w:jc w:val="both"/>
        <w:rPr>
          <w:rFonts w:ascii="Arial" w:hAnsi="Arial" w:cs="Arial"/>
          <w:sz w:val="20"/>
          <w:szCs w:val="20"/>
        </w:rPr>
      </w:pPr>
      <w:r w:rsidRPr="0062213B">
        <w:rPr>
          <w:rFonts w:ascii="Arial" w:hAnsi="Arial" w:cs="Arial"/>
          <w:sz w:val="20"/>
          <w:szCs w:val="20"/>
        </w:rPr>
        <w:t xml:space="preserve">The use of </w:t>
      </w:r>
      <w:r w:rsidRPr="0068100F">
        <w:rPr>
          <w:rFonts w:ascii="Arial" w:hAnsi="Arial" w:cs="Arial"/>
          <w:b/>
          <w:sz w:val="20"/>
          <w:szCs w:val="20"/>
        </w:rPr>
        <w:t>key words to focus note taking</w:t>
      </w:r>
      <w:r w:rsidRPr="0062213B">
        <w:rPr>
          <w:rFonts w:ascii="Arial" w:hAnsi="Arial" w:cs="Arial"/>
          <w:sz w:val="20"/>
          <w:szCs w:val="20"/>
        </w:rPr>
        <w:t xml:space="preserve"> without resorting to just copying</w:t>
      </w:r>
    </w:p>
    <w:p w:rsidR="00411E1F" w:rsidRPr="0062213B" w:rsidRDefault="00411E1F" w:rsidP="0062213B">
      <w:pPr>
        <w:pStyle w:val="ListParagraph"/>
        <w:numPr>
          <w:ilvl w:val="0"/>
          <w:numId w:val="7"/>
        </w:numPr>
        <w:jc w:val="both"/>
        <w:rPr>
          <w:rFonts w:ascii="Arial" w:hAnsi="Arial" w:cs="Arial"/>
          <w:sz w:val="20"/>
          <w:szCs w:val="20"/>
        </w:rPr>
      </w:pPr>
      <w:r w:rsidRPr="0062213B">
        <w:rPr>
          <w:rFonts w:ascii="Arial" w:hAnsi="Arial" w:cs="Arial"/>
          <w:sz w:val="20"/>
          <w:szCs w:val="20"/>
        </w:rPr>
        <w:t xml:space="preserve">Using an </w:t>
      </w:r>
      <w:r w:rsidRPr="0068100F">
        <w:rPr>
          <w:rFonts w:ascii="Arial" w:hAnsi="Arial" w:cs="Arial"/>
          <w:b/>
          <w:sz w:val="20"/>
          <w:szCs w:val="20"/>
        </w:rPr>
        <w:t>online stopwatch</w:t>
      </w:r>
      <w:r w:rsidRPr="0062213B">
        <w:rPr>
          <w:rFonts w:ascii="Arial" w:hAnsi="Arial" w:cs="Arial"/>
          <w:sz w:val="20"/>
          <w:szCs w:val="20"/>
        </w:rPr>
        <w:t xml:space="preserve"> to focus tasks</w:t>
      </w:r>
    </w:p>
    <w:p w:rsidR="00411E1F" w:rsidRPr="0062213B" w:rsidRDefault="0068100F" w:rsidP="0062213B">
      <w:pPr>
        <w:pStyle w:val="ListParagraph"/>
        <w:numPr>
          <w:ilvl w:val="0"/>
          <w:numId w:val="7"/>
        </w:numPr>
        <w:jc w:val="both"/>
        <w:rPr>
          <w:rFonts w:ascii="Arial" w:hAnsi="Arial" w:cs="Arial"/>
          <w:sz w:val="20"/>
          <w:szCs w:val="20"/>
        </w:rPr>
      </w:pPr>
      <w:r>
        <w:rPr>
          <w:rFonts w:ascii="Arial" w:hAnsi="Arial" w:cs="Arial"/>
          <w:sz w:val="20"/>
          <w:szCs w:val="20"/>
        </w:rPr>
        <w:t>Pupils tidied</w:t>
      </w:r>
      <w:r w:rsidR="00411E1F" w:rsidRPr="0062213B">
        <w:rPr>
          <w:rFonts w:ascii="Arial" w:hAnsi="Arial" w:cs="Arial"/>
          <w:sz w:val="20"/>
          <w:szCs w:val="20"/>
        </w:rPr>
        <w:t xml:space="preserve"> up the area as part of their </w:t>
      </w:r>
      <w:r w:rsidR="00411E1F" w:rsidRPr="0068100F">
        <w:rPr>
          <w:rFonts w:ascii="Arial" w:hAnsi="Arial" w:cs="Arial"/>
          <w:b/>
          <w:sz w:val="20"/>
          <w:szCs w:val="20"/>
        </w:rPr>
        <w:t>established routine</w:t>
      </w:r>
    </w:p>
    <w:p w:rsidR="005C5441" w:rsidRDefault="005008A4" w:rsidP="00F27913">
      <w:pPr>
        <w:jc w:val="both"/>
        <w:rPr>
          <w:rFonts w:ascii="Arial" w:hAnsi="Arial" w:cs="Arial"/>
          <w:b/>
          <w:sz w:val="20"/>
          <w:szCs w:val="20"/>
        </w:rPr>
      </w:pPr>
      <w:r w:rsidRPr="008B1EBB">
        <w:rPr>
          <w:rFonts w:ascii="Arial" w:hAnsi="Arial" w:cs="Arial"/>
          <w:b/>
          <w:sz w:val="20"/>
          <w:szCs w:val="20"/>
        </w:rPr>
        <w:t>Next steps</w:t>
      </w:r>
      <w:r w:rsidR="008B1EBB">
        <w:rPr>
          <w:rFonts w:ascii="Arial" w:hAnsi="Arial" w:cs="Arial"/>
          <w:b/>
          <w:sz w:val="20"/>
          <w:szCs w:val="20"/>
        </w:rPr>
        <w:t xml:space="preserve"> </w:t>
      </w:r>
    </w:p>
    <w:p w:rsidR="009D5831" w:rsidRDefault="0068100F" w:rsidP="00F27913">
      <w:pPr>
        <w:jc w:val="both"/>
        <w:rPr>
          <w:rFonts w:ascii="Arial" w:hAnsi="Arial" w:cs="Arial"/>
          <w:sz w:val="20"/>
          <w:szCs w:val="20"/>
        </w:rPr>
      </w:pPr>
      <w:r>
        <w:rPr>
          <w:rFonts w:ascii="Arial" w:hAnsi="Arial" w:cs="Arial"/>
          <w:sz w:val="20"/>
          <w:szCs w:val="20"/>
        </w:rPr>
        <w:t xml:space="preserve">Information from the Learning Visits will be used as a basis for staff professional development through reflection at departmental and/or faculty meetings. </w:t>
      </w:r>
      <w:r w:rsidR="008B1EBB">
        <w:rPr>
          <w:rFonts w:ascii="Arial" w:hAnsi="Arial" w:cs="Arial"/>
          <w:sz w:val="20"/>
          <w:szCs w:val="20"/>
        </w:rPr>
        <w:t>They will try to answer the following questions:</w:t>
      </w:r>
    </w:p>
    <w:p w:rsidR="008B1EBB" w:rsidRPr="008B1EBB" w:rsidRDefault="008B1EBB" w:rsidP="008B1EBB">
      <w:pPr>
        <w:pStyle w:val="ListParagraph"/>
        <w:numPr>
          <w:ilvl w:val="0"/>
          <w:numId w:val="9"/>
        </w:numPr>
        <w:jc w:val="both"/>
        <w:rPr>
          <w:rFonts w:ascii="Arial" w:hAnsi="Arial" w:cs="Arial"/>
          <w:sz w:val="20"/>
          <w:szCs w:val="20"/>
        </w:rPr>
      </w:pPr>
      <w:r w:rsidRPr="008B1EBB">
        <w:rPr>
          <w:rFonts w:ascii="Arial" w:hAnsi="Arial" w:cs="Arial"/>
          <w:sz w:val="20"/>
          <w:szCs w:val="20"/>
        </w:rPr>
        <w:t>What are our strengths in developing the Learner Qualities?</w:t>
      </w:r>
      <w:r w:rsidR="005C5441">
        <w:rPr>
          <w:rFonts w:ascii="Arial" w:hAnsi="Arial" w:cs="Arial"/>
          <w:sz w:val="20"/>
          <w:szCs w:val="20"/>
        </w:rPr>
        <w:t xml:space="preserve"> (Including evidence of these)</w:t>
      </w:r>
    </w:p>
    <w:p w:rsidR="008B1EBB" w:rsidRPr="008B1EBB" w:rsidRDefault="008B1EBB" w:rsidP="008B1EBB">
      <w:pPr>
        <w:pStyle w:val="ListParagraph"/>
        <w:numPr>
          <w:ilvl w:val="0"/>
          <w:numId w:val="9"/>
        </w:numPr>
        <w:jc w:val="both"/>
        <w:rPr>
          <w:rFonts w:ascii="Arial" w:hAnsi="Arial" w:cs="Arial"/>
          <w:sz w:val="20"/>
          <w:szCs w:val="20"/>
        </w:rPr>
      </w:pPr>
      <w:r w:rsidRPr="008B1EBB">
        <w:rPr>
          <w:rFonts w:ascii="Arial" w:hAnsi="Arial" w:cs="Arial"/>
          <w:sz w:val="20"/>
          <w:szCs w:val="20"/>
        </w:rPr>
        <w:t>Where are our development needs?</w:t>
      </w:r>
      <w:r w:rsidR="005C5441">
        <w:rPr>
          <w:rFonts w:ascii="Arial" w:hAnsi="Arial" w:cs="Arial"/>
          <w:sz w:val="20"/>
          <w:szCs w:val="20"/>
        </w:rPr>
        <w:t xml:space="preserve"> (Good practice form other department can be used here)</w:t>
      </w:r>
    </w:p>
    <w:p w:rsidR="008B1EBB" w:rsidRPr="008B1EBB" w:rsidRDefault="008B1EBB" w:rsidP="008B1EBB">
      <w:pPr>
        <w:pStyle w:val="ListParagraph"/>
        <w:numPr>
          <w:ilvl w:val="0"/>
          <w:numId w:val="9"/>
        </w:numPr>
        <w:jc w:val="both"/>
        <w:rPr>
          <w:rFonts w:ascii="Arial" w:hAnsi="Arial" w:cs="Arial"/>
          <w:sz w:val="20"/>
          <w:szCs w:val="20"/>
        </w:rPr>
      </w:pPr>
      <w:r w:rsidRPr="008B1EBB">
        <w:rPr>
          <w:rFonts w:ascii="Arial" w:hAnsi="Arial" w:cs="Arial"/>
          <w:sz w:val="20"/>
          <w:szCs w:val="20"/>
        </w:rPr>
        <w:t>How will we address these ahead of the second round of Learning Visits in May</w:t>
      </w:r>
      <w:r w:rsidR="005C5441">
        <w:rPr>
          <w:rFonts w:ascii="Arial" w:hAnsi="Arial" w:cs="Arial"/>
          <w:sz w:val="20"/>
          <w:szCs w:val="20"/>
        </w:rPr>
        <w:t xml:space="preserve"> 2017</w:t>
      </w:r>
      <w:r w:rsidRPr="008B1EBB">
        <w:rPr>
          <w:rFonts w:ascii="Arial" w:hAnsi="Arial" w:cs="Arial"/>
          <w:sz w:val="20"/>
          <w:szCs w:val="20"/>
        </w:rPr>
        <w:t>?</w:t>
      </w:r>
    </w:p>
    <w:p w:rsidR="003728A7" w:rsidRPr="00F80E4F" w:rsidRDefault="005C5441" w:rsidP="003728A7">
      <w:pPr>
        <w:jc w:val="both"/>
        <w:rPr>
          <w:rFonts w:ascii="Arial" w:hAnsi="Arial" w:cs="Arial"/>
          <w:sz w:val="20"/>
          <w:szCs w:val="20"/>
        </w:rPr>
      </w:pPr>
      <w:r>
        <w:rPr>
          <w:rFonts w:ascii="Arial" w:hAnsi="Arial" w:cs="Arial"/>
          <w:sz w:val="20"/>
          <w:szCs w:val="20"/>
        </w:rPr>
        <w:t>The Visible Learning Working G</w:t>
      </w:r>
      <w:r w:rsidR="008B1EBB">
        <w:rPr>
          <w:rFonts w:ascii="Arial" w:hAnsi="Arial" w:cs="Arial"/>
          <w:sz w:val="20"/>
          <w:szCs w:val="20"/>
        </w:rPr>
        <w:t>roup will also evaluate the process of Learning Visits and share their findings with the school community.</w:t>
      </w:r>
    </w:p>
    <w:p w:rsidR="00796EE5" w:rsidRPr="00F80E4F" w:rsidRDefault="00796EE5" w:rsidP="005C61E3">
      <w:pPr>
        <w:jc w:val="both"/>
        <w:rPr>
          <w:rFonts w:ascii="Arial" w:hAnsi="Arial" w:cs="Arial"/>
          <w:sz w:val="20"/>
          <w:szCs w:val="20"/>
        </w:rPr>
      </w:pPr>
    </w:p>
    <w:p w:rsidR="00C95885" w:rsidRPr="00F80E4F" w:rsidRDefault="005C5441" w:rsidP="005C61E3">
      <w:pPr>
        <w:jc w:val="both"/>
        <w:rPr>
          <w:rFonts w:ascii="Arial" w:hAnsi="Arial" w:cs="Arial"/>
          <w:sz w:val="20"/>
          <w:szCs w:val="20"/>
        </w:rPr>
      </w:pPr>
      <w:r>
        <w:rPr>
          <w:rFonts w:ascii="Arial" w:hAnsi="Arial" w:cs="Arial"/>
          <w:sz w:val="20"/>
          <w:szCs w:val="20"/>
        </w:rPr>
        <w:lastRenderedPageBreak/>
        <w:t>Appendix A</w:t>
      </w:r>
    </w:p>
    <w:p w:rsidR="005C5441" w:rsidRPr="00D133CB" w:rsidRDefault="005C5441" w:rsidP="005C5441">
      <w:pPr>
        <w:pStyle w:val="NoSpacing"/>
        <w:ind w:left="2880" w:hanging="3022"/>
        <w:jc w:val="center"/>
        <w:rPr>
          <w:rFonts w:ascii="Arial" w:hAnsi="Arial" w:cs="Arial"/>
          <w:b/>
          <w:sz w:val="20"/>
          <w:szCs w:val="20"/>
        </w:rPr>
      </w:pPr>
      <w:r w:rsidRPr="00D133CB">
        <w:rPr>
          <w:rFonts w:ascii="Arial" w:hAnsi="Arial" w:cs="Arial"/>
          <w:b/>
          <w:sz w:val="20"/>
          <w:szCs w:val="20"/>
        </w:rPr>
        <w:t>D A L K E I T H   H I G H   S C H O O L</w:t>
      </w:r>
    </w:p>
    <w:p w:rsidR="005C5441" w:rsidRDefault="005C5441" w:rsidP="005C5441">
      <w:pPr>
        <w:pStyle w:val="NoSpacing"/>
        <w:rPr>
          <w:rFonts w:ascii="Arial" w:hAnsi="Arial" w:cs="Arial"/>
          <w:b/>
          <w:sz w:val="20"/>
          <w:szCs w:val="20"/>
        </w:rPr>
      </w:pPr>
      <w:r>
        <w:rPr>
          <w:rFonts w:ascii="Arial" w:hAnsi="Arial" w:cs="Arial"/>
          <w:b/>
          <w:noProof/>
          <w:sz w:val="20"/>
          <w:szCs w:val="20"/>
          <w:lang w:val="en-US"/>
        </w:rPr>
        <w:drawing>
          <wp:anchor distT="0" distB="0" distL="114300" distR="114300" simplePos="0" relativeHeight="251659264" behindDoc="0" locked="0" layoutInCell="1" allowOverlap="1">
            <wp:simplePos x="0" y="0"/>
            <wp:positionH relativeFrom="column">
              <wp:posOffset>5076825</wp:posOffset>
            </wp:positionH>
            <wp:positionV relativeFrom="paragraph">
              <wp:posOffset>-457200</wp:posOffset>
            </wp:positionV>
            <wp:extent cx="714375" cy="809625"/>
            <wp:effectExtent l="19050" t="0" r="9525" b="0"/>
            <wp:wrapNone/>
            <wp:docPr id="2" name="Picture 3" descr="DHS sm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S small "/>
                    <pic:cNvPicPr>
                      <a:picLocks noChangeAspect="1" noChangeArrowheads="1"/>
                    </pic:cNvPicPr>
                  </pic:nvPicPr>
                  <pic:blipFill>
                    <a:blip r:embed="rId7" cstate="print"/>
                    <a:srcRect/>
                    <a:stretch>
                      <a:fillRect/>
                    </a:stretch>
                  </pic:blipFill>
                  <pic:spPr bwMode="auto">
                    <a:xfrm>
                      <a:off x="0" y="0"/>
                      <a:ext cx="714375" cy="809625"/>
                    </a:xfrm>
                    <a:prstGeom prst="rect">
                      <a:avLst/>
                    </a:prstGeom>
                    <a:noFill/>
                    <a:ln w="9525">
                      <a:noFill/>
                      <a:miter lim="800000"/>
                      <a:headEnd/>
                      <a:tailEnd/>
                    </a:ln>
                  </pic:spPr>
                </pic:pic>
              </a:graphicData>
            </a:graphic>
          </wp:anchor>
        </w:drawing>
      </w:r>
    </w:p>
    <w:p w:rsidR="005C5441" w:rsidRPr="00D133CB" w:rsidRDefault="005C5441" w:rsidP="005C5441">
      <w:pPr>
        <w:pStyle w:val="NoSpacing"/>
        <w:jc w:val="center"/>
        <w:rPr>
          <w:rFonts w:ascii="Arial" w:hAnsi="Arial" w:cs="Arial"/>
          <w:b/>
          <w:sz w:val="20"/>
          <w:szCs w:val="20"/>
        </w:rPr>
      </w:pPr>
      <w:r>
        <w:rPr>
          <w:rFonts w:ascii="Arial" w:hAnsi="Arial" w:cs="Arial"/>
          <w:b/>
          <w:sz w:val="20"/>
          <w:szCs w:val="20"/>
        </w:rPr>
        <w:t>Learning Visit Reflection</w:t>
      </w:r>
    </w:p>
    <w:p w:rsidR="005C5441" w:rsidRPr="00D133CB" w:rsidRDefault="005C5441" w:rsidP="005C5441">
      <w:pPr>
        <w:pStyle w:val="NoSpacing"/>
        <w:rPr>
          <w:rFonts w:ascii="Arial" w:hAnsi="Arial" w:cs="Arial"/>
          <w:b/>
          <w:sz w:val="20"/>
          <w:szCs w:val="20"/>
        </w:rPr>
      </w:pPr>
      <w:r w:rsidRPr="00D133CB">
        <w:rPr>
          <w:rFonts w:ascii="Arial" w:hAnsi="Arial"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827"/>
        <w:gridCol w:w="1196"/>
      </w:tblGrid>
      <w:tr w:rsidR="005C5441" w:rsidRPr="00D133CB" w:rsidTr="00895878">
        <w:trPr>
          <w:trHeight w:val="285"/>
        </w:trPr>
        <w:tc>
          <w:tcPr>
            <w:tcW w:w="4219" w:type="dxa"/>
          </w:tcPr>
          <w:p w:rsidR="005C5441" w:rsidRPr="00D133CB" w:rsidRDefault="005C5441" w:rsidP="00895878">
            <w:pPr>
              <w:pStyle w:val="NoSpacing"/>
              <w:rPr>
                <w:rFonts w:ascii="Arial" w:hAnsi="Arial" w:cs="Arial"/>
                <w:b/>
                <w:color w:val="000000"/>
                <w:sz w:val="20"/>
                <w:szCs w:val="20"/>
              </w:rPr>
            </w:pPr>
            <w:r w:rsidRPr="00D133CB">
              <w:rPr>
                <w:rFonts w:ascii="Arial" w:hAnsi="Arial" w:cs="Arial"/>
                <w:b/>
                <w:sz w:val="20"/>
                <w:szCs w:val="20"/>
              </w:rPr>
              <w:t>Class/Group:</w:t>
            </w:r>
          </w:p>
          <w:p w:rsidR="005C5441" w:rsidRPr="00D133CB" w:rsidRDefault="005C5441" w:rsidP="00895878">
            <w:pPr>
              <w:pStyle w:val="NoSpacing"/>
              <w:jc w:val="center"/>
              <w:rPr>
                <w:rFonts w:ascii="Arial" w:hAnsi="Arial" w:cs="Arial"/>
                <w:b/>
                <w:sz w:val="20"/>
                <w:szCs w:val="20"/>
              </w:rPr>
            </w:pPr>
          </w:p>
        </w:tc>
        <w:tc>
          <w:tcPr>
            <w:tcW w:w="3827" w:type="dxa"/>
          </w:tcPr>
          <w:p w:rsidR="005C5441" w:rsidRPr="00D133CB" w:rsidDel="00EF6C76" w:rsidRDefault="005C5441" w:rsidP="00895878">
            <w:pPr>
              <w:pStyle w:val="NoSpacing"/>
              <w:rPr>
                <w:rFonts w:ascii="Arial" w:hAnsi="Arial" w:cs="Arial"/>
                <w:b/>
                <w:sz w:val="20"/>
                <w:szCs w:val="20"/>
              </w:rPr>
            </w:pPr>
            <w:r w:rsidRPr="00D133CB">
              <w:rPr>
                <w:rFonts w:ascii="Arial" w:hAnsi="Arial" w:cs="Arial"/>
                <w:b/>
                <w:sz w:val="20"/>
                <w:szCs w:val="20"/>
              </w:rPr>
              <w:t>Teacher:</w:t>
            </w:r>
          </w:p>
          <w:p w:rsidR="005C5441" w:rsidRPr="00D133CB" w:rsidDel="00EF6C76" w:rsidRDefault="005C5441" w:rsidP="00895878">
            <w:pPr>
              <w:pStyle w:val="NoSpacing"/>
              <w:jc w:val="center"/>
              <w:rPr>
                <w:rFonts w:ascii="Arial" w:hAnsi="Arial" w:cs="Arial"/>
                <w:b/>
                <w:sz w:val="20"/>
                <w:szCs w:val="20"/>
              </w:rPr>
            </w:pPr>
          </w:p>
        </w:tc>
        <w:tc>
          <w:tcPr>
            <w:tcW w:w="1196" w:type="dxa"/>
          </w:tcPr>
          <w:p w:rsidR="005C5441" w:rsidRPr="00D133CB" w:rsidRDefault="005C5441" w:rsidP="00895878">
            <w:pPr>
              <w:pStyle w:val="NoSpacing"/>
              <w:rPr>
                <w:rFonts w:ascii="Arial" w:hAnsi="Arial" w:cs="Arial"/>
                <w:b/>
                <w:sz w:val="20"/>
                <w:szCs w:val="20"/>
              </w:rPr>
            </w:pPr>
            <w:r w:rsidRPr="00D133CB">
              <w:rPr>
                <w:rFonts w:ascii="Arial" w:hAnsi="Arial" w:cs="Arial"/>
                <w:b/>
                <w:sz w:val="20"/>
                <w:szCs w:val="20"/>
              </w:rPr>
              <w:t>Date:</w:t>
            </w:r>
          </w:p>
          <w:p w:rsidR="005C5441" w:rsidRPr="00D133CB" w:rsidRDefault="005C5441" w:rsidP="00895878">
            <w:pPr>
              <w:pStyle w:val="NoSpacing"/>
              <w:rPr>
                <w:rFonts w:ascii="Arial" w:hAnsi="Arial" w:cs="Arial"/>
                <w:b/>
                <w:sz w:val="20"/>
                <w:szCs w:val="20"/>
              </w:rPr>
            </w:pPr>
            <w:r w:rsidRPr="00D133CB">
              <w:rPr>
                <w:rFonts w:ascii="Arial" w:hAnsi="Arial" w:cs="Arial"/>
                <w:b/>
                <w:sz w:val="20"/>
                <w:szCs w:val="20"/>
              </w:rPr>
              <w:t>24/05/16</w:t>
            </w:r>
          </w:p>
        </w:tc>
      </w:tr>
      <w:tr w:rsidR="005C5441" w:rsidRPr="00D133CB" w:rsidTr="00895878">
        <w:trPr>
          <w:trHeight w:val="285"/>
        </w:trPr>
        <w:tc>
          <w:tcPr>
            <w:tcW w:w="4219" w:type="dxa"/>
          </w:tcPr>
          <w:p w:rsidR="005C5441" w:rsidRPr="00D133CB" w:rsidRDefault="005C5441" w:rsidP="00895878">
            <w:pPr>
              <w:pStyle w:val="NoSpacing"/>
              <w:rPr>
                <w:rFonts w:ascii="Arial" w:hAnsi="Arial" w:cs="Arial"/>
                <w:b/>
                <w:sz w:val="20"/>
                <w:szCs w:val="20"/>
              </w:rPr>
            </w:pPr>
            <w:r w:rsidRPr="00D133CB">
              <w:rPr>
                <w:rFonts w:ascii="Arial" w:hAnsi="Arial" w:cs="Arial"/>
                <w:b/>
                <w:sz w:val="20"/>
                <w:szCs w:val="20"/>
              </w:rPr>
              <w:t>Level(s):</w:t>
            </w:r>
          </w:p>
          <w:p w:rsidR="005C5441" w:rsidRPr="00D133CB" w:rsidRDefault="005C5441" w:rsidP="00895878">
            <w:pPr>
              <w:pStyle w:val="NoSpacing"/>
              <w:jc w:val="center"/>
              <w:rPr>
                <w:rFonts w:ascii="Arial" w:hAnsi="Arial" w:cs="Arial"/>
                <w:b/>
                <w:sz w:val="20"/>
                <w:szCs w:val="20"/>
              </w:rPr>
            </w:pPr>
          </w:p>
        </w:tc>
        <w:tc>
          <w:tcPr>
            <w:tcW w:w="3827" w:type="dxa"/>
          </w:tcPr>
          <w:p w:rsidR="005C5441" w:rsidRPr="00D133CB" w:rsidRDefault="005C5441" w:rsidP="00895878">
            <w:pPr>
              <w:pStyle w:val="NoSpacing"/>
              <w:rPr>
                <w:rFonts w:ascii="Arial" w:hAnsi="Arial" w:cs="Arial"/>
                <w:b/>
                <w:sz w:val="20"/>
                <w:szCs w:val="20"/>
              </w:rPr>
            </w:pPr>
            <w:r w:rsidRPr="00D133CB">
              <w:rPr>
                <w:rFonts w:ascii="Arial" w:hAnsi="Arial" w:cs="Arial"/>
                <w:b/>
                <w:sz w:val="20"/>
                <w:szCs w:val="20"/>
              </w:rPr>
              <w:t>Support staff:</w:t>
            </w:r>
          </w:p>
          <w:p w:rsidR="005C5441" w:rsidRPr="00D133CB" w:rsidRDefault="005C5441" w:rsidP="00895878">
            <w:pPr>
              <w:pStyle w:val="NoSpacing"/>
              <w:jc w:val="center"/>
              <w:rPr>
                <w:rFonts w:ascii="Arial" w:hAnsi="Arial" w:cs="Arial"/>
                <w:b/>
                <w:sz w:val="20"/>
                <w:szCs w:val="20"/>
              </w:rPr>
            </w:pPr>
          </w:p>
        </w:tc>
        <w:tc>
          <w:tcPr>
            <w:tcW w:w="1196" w:type="dxa"/>
            <w:vMerge w:val="restart"/>
            <w:shd w:val="clear" w:color="auto" w:fill="000000"/>
          </w:tcPr>
          <w:p w:rsidR="005C5441" w:rsidRPr="00D133CB" w:rsidRDefault="005C5441" w:rsidP="00895878">
            <w:pPr>
              <w:pStyle w:val="NoSpacing"/>
              <w:rPr>
                <w:rFonts w:ascii="Arial" w:hAnsi="Arial" w:cs="Arial"/>
                <w:b/>
                <w:sz w:val="20"/>
                <w:szCs w:val="20"/>
              </w:rPr>
            </w:pPr>
          </w:p>
        </w:tc>
      </w:tr>
      <w:tr w:rsidR="005C5441" w:rsidRPr="00D133CB" w:rsidTr="00895878">
        <w:trPr>
          <w:trHeight w:val="277"/>
        </w:trPr>
        <w:tc>
          <w:tcPr>
            <w:tcW w:w="4219" w:type="dxa"/>
          </w:tcPr>
          <w:p w:rsidR="005C5441" w:rsidRPr="00D133CB" w:rsidRDefault="005C5441" w:rsidP="00895878">
            <w:pPr>
              <w:pStyle w:val="NoSpacing"/>
              <w:rPr>
                <w:rFonts w:ascii="Arial" w:hAnsi="Arial" w:cs="Arial"/>
                <w:b/>
                <w:sz w:val="20"/>
                <w:szCs w:val="20"/>
              </w:rPr>
            </w:pPr>
            <w:r w:rsidRPr="00D133CB">
              <w:rPr>
                <w:rFonts w:ascii="Arial" w:hAnsi="Arial" w:cs="Arial"/>
                <w:b/>
                <w:sz w:val="20"/>
                <w:szCs w:val="20"/>
              </w:rPr>
              <w:t>Curricular area/subject:</w:t>
            </w:r>
          </w:p>
          <w:p w:rsidR="005C5441" w:rsidRPr="00D133CB" w:rsidRDefault="005C5441" w:rsidP="00895878">
            <w:pPr>
              <w:pStyle w:val="NoSpacing"/>
              <w:jc w:val="center"/>
              <w:rPr>
                <w:rFonts w:ascii="Arial" w:hAnsi="Arial" w:cs="Arial"/>
                <w:b/>
                <w:sz w:val="20"/>
                <w:szCs w:val="20"/>
              </w:rPr>
            </w:pPr>
          </w:p>
        </w:tc>
        <w:tc>
          <w:tcPr>
            <w:tcW w:w="3827" w:type="dxa"/>
          </w:tcPr>
          <w:p w:rsidR="005C5441" w:rsidRPr="00D133CB" w:rsidRDefault="005C5441" w:rsidP="00895878">
            <w:pPr>
              <w:pStyle w:val="NoSpacing"/>
              <w:rPr>
                <w:rFonts w:ascii="Arial" w:hAnsi="Arial" w:cs="Arial"/>
                <w:b/>
                <w:sz w:val="20"/>
                <w:szCs w:val="20"/>
              </w:rPr>
            </w:pPr>
            <w:r w:rsidRPr="00D133CB">
              <w:rPr>
                <w:rFonts w:ascii="Arial" w:hAnsi="Arial" w:cs="Arial"/>
                <w:b/>
                <w:sz w:val="20"/>
                <w:szCs w:val="20"/>
              </w:rPr>
              <w:t>Visitor/Chair:</w:t>
            </w:r>
          </w:p>
          <w:p w:rsidR="005C5441" w:rsidRPr="00D133CB" w:rsidRDefault="005C5441" w:rsidP="00895878">
            <w:pPr>
              <w:pStyle w:val="NoSpacing"/>
              <w:jc w:val="center"/>
              <w:rPr>
                <w:rFonts w:ascii="Arial" w:hAnsi="Arial" w:cs="Arial"/>
                <w:b/>
                <w:sz w:val="20"/>
                <w:szCs w:val="20"/>
              </w:rPr>
            </w:pPr>
          </w:p>
        </w:tc>
        <w:tc>
          <w:tcPr>
            <w:tcW w:w="1196" w:type="dxa"/>
            <w:vMerge/>
            <w:shd w:val="clear" w:color="auto" w:fill="000000"/>
          </w:tcPr>
          <w:p w:rsidR="005C5441" w:rsidRPr="00D133CB" w:rsidRDefault="005C5441" w:rsidP="00895878">
            <w:pPr>
              <w:pStyle w:val="NoSpacing"/>
              <w:rPr>
                <w:rFonts w:ascii="Arial" w:hAnsi="Arial" w:cs="Arial"/>
                <w:b/>
                <w:sz w:val="20"/>
                <w:szCs w:val="20"/>
              </w:rPr>
            </w:pPr>
          </w:p>
        </w:tc>
      </w:tr>
      <w:tr w:rsidR="005C5441" w:rsidRPr="00D133CB" w:rsidTr="00895878">
        <w:tc>
          <w:tcPr>
            <w:tcW w:w="9242" w:type="dxa"/>
            <w:gridSpan w:val="3"/>
          </w:tcPr>
          <w:p w:rsidR="005C5441" w:rsidRPr="00251656" w:rsidRDefault="005C5441" w:rsidP="00895878">
            <w:pPr>
              <w:jc w:val="both"/>
              <w:rPr>
                <w:rFonts w:ascii="Arial" w:hAnsi="Arial" w:cs="Arial"/>
                <w:b/>
                <w:i/>
                <w:sz w:val="18"/>
                <w:szCs w:val="18"/>
              </w:rPr>
            </w:pPr>
            <w:r w:rsidRPr="002413F0">
              <w:rPr>
                <w:rFonts w:ascii="Arial" w:hAnsi="Arial" w:cs="Arial"/>
                <w:b/>
                <w:sz w:val="18"/>
                <w:szCs w:val="18"/>
              </w:rPr>
              <w:t xml:space="preserve">Whole school focus: </w:t>
            </w:r>
            <w:r w:rsidRPr="002413F0">
              <w:rPr>
                <w:rFonts w:ascii="Arial" w:hAnsi="Arial" w:cs="Arial"/>
                <w:b/>
                <w:i/>
                <w:sz w:val="18"/>
                <w:szCs w:val="18"/>
              </w:rPr>
              <w:t>The promotion of Learner Qualities (Responsible, Resourceful, Resilient, Reflective)</w:t>
            </w:r>
          </w:p>
        </w:tc>
      </w:tr>
      <w:tr w:rsidR="005C5441" w:rsidRPr="00D133CB" w:rsidTr="00895878">
        <w:tc>
          <w:tcPr>
            <w:tcW w:w="9242" w:type="dxa"/>
            <w:gridSpan w:val="3"/>
          </w:tcPr>
          <w:p w:rsidR="005C5441" w:rsidRDefault="005C5441" w:rsidP="00895878">
            <w:pPr>
              <w:pStyle w:val="NoSpacing"/>
              <w:rPr>
                <w:rFonts w:ascii="Arial" w:hAnsi="Arial" w:cs="Arial"/>
                <w:b/>
                <w:sz w:val="20"/>
                <w:szCs w:val="20"/>
              </w:rPr>
            </w:pPr>
            <w:r w:rsidRPr="00D133CB">
              <w:rPr>
                <w:rFonts w:ascii="Arial" w:hAnsi="Arial" w:cs="Arial"/>
                <w:b/>
                <w:sz w:val="20"/>
                <w:szCs w:val="20"/>
              </w:rPr>
              <w:t xml:space="preserve">Brief description of activities: </w:t>
            </w:r>
          </w:p>
          <w:p w:rsidR="005C5441" w:rsidRDefault="005C5441" w:rsidP="00895878">
            <w:pPr>
              <w:pStyle w:val="NoSpacing"/>
              <w:rPr>
                <w:rFonts w:ascii="Arial" w:hAnsi="Arial" w:cs="Arial"/>
                <w:b/>
                <w:sz w:val="20"/>
                <w:szCs w:val="20"/>
              </w:rPr>
            </w:pPr>
          </w:p>
          <w:p w:rsidR="005C5441" w:rsidRDefault="005C5441" w:rsidP="00895878">
            <w:pPr>
              <w:pStyle w:val="NoSpacing"/>
              <w:rPr>
                <w:rFonts w:ascii="Arial" w:hAnsi="Arial" w:cs="Arial"/>
                <w:b/>
                <w:sz w:val="20"/>
                <w:szCs w:val="20"/>
              </w:rPr>
            </w:pPr>
          </w:p>
          <w:p w:rsidR="005C5441" w:rsidRPr="00D133CB" w:rsidRDefault="005C5441" w:rsidP="00895878">
            <w:pPr>
              <w:pStyle w:val="NoSpacing"/>
              <w:rPr>
                <w:rFonts w:ascii="Arial" w:hAnsi="Arial" w:cs="Arial"/>
                <w:b/>
                <w:sz w:val="20"/>
                <w:szCs w:val="20"/>
              </w:rPr>
            </w:pPr>
          </w:p>
        </w:tc>
      </w:tr>
    </w:tbl>
    <w:p w:rsidR="005C5441" w:rsidRDefault="005C5441" w:rsidP="005C5441">
      <w:pPr>
        <w:jc w:val="both"/>
        <w:rPr>
          <w:rFonts w:ascii="Arial" w:hAnsi="Arial" w:cs="Arial"/>
        </w:rPr>
      </w:pPr>
    </w:p>
    <w:p w:rsidR="005C5441" w:rsidRPr="00251656" w:rsidRDefault="005C5441" w:rsidP="005C5441">
      <w:pPr>
        <w:pStyle w:val="ListParagraph"/>
        <w:numPr>
          <w:ilvl w:val="0"/>
          <w:numId w:val="10"/>
        </w:numPr>
        <w:jc w:val="both"/>
        <w:rPr>
          <w:rFonts w:ascii="Arial" w:hAnsi="Arial" w:cs="Arial"/>
          <w:b/>
          <w:sz w:val="18"/>
          <w:szCs w:val="18"/>
        </w:rPr>
      </w:pPr>
      <w:r w:rsidRPr="00251656">
        <w:rPr>
          <w:rFonts w:ascii="Arial" w:hAnsi="Arial" w:cs="Arial"/>
          <w:b/>
          <w:sz w:val="18"/>
          <w:szCs w:val="18"/>
        </w:rPr>
        <w:t>Quality of teaching</w:t>
      </w:r>
    </w:p>
    <w:p w:rsidR="005C5441" w:rsidRPr="00251656" w:rsidRDefault="005C5441" w:rsidP="005C5441">
      <w:pPr>
        <w:pStyle w:val="ListParagraph"/>
        <w:numPr>
          <w:ilvl w:val="0"/>
          <w:numId w:val="10"/>
        </w:numPr>
        <w:jc w:val="both"/>
        <w:rPr>
          <w:rFonts w:ascii="Arial" w:hAnsi="Arial" w:cs="Arial"/>
          <w:b/>
          <w:sz w:val="18"/>
          <w:szCs w:val="18"/>
        </w:rPr>
      </w:pPr>
      <w:r w:rsidRPr="00251656">
        <w:rPr>
          <w:rFonts w:ascii="Arial" w:hAnsi="Arial" w:cs="Arial"/>
          <w:b/>
          <w:sz w:val="18"/>
          <w:szCs w:val="18"/>
        </w:rPr>
        <w:t>Effective use of assessment</w:t>
      </w:r>
    </w:p>
    <w:tbl>
      <w:tblPr>
        <w:tblStyle w:val="TableGrid"/>
        <w:tblW w:w="0" w:type="auto"/>
        <w:tblLook w:val="04A0"/>
      </w:tblPr>
      <w:tblGrid>
        <w:gridCol w:w="9242"/>
      </w:tblGrid>
      <w:tr w:rsidR="005C5441" w:rsidRPr="002413F0" w:rsidTr="00895878">
        <w:tc>
          <w:tcPr>
            <w:tcW w:w="9242" w:type="dxa"/>
          </w:tcPr>
          <w:p w:rsidR="005C5441" w:rsidRPr="002413F0" w:rsidRDefault="005C5441" w:rsidP="00895878">
            <w:pPr>
              <w:jc w:val="both"/>
              <w:rPr>
                <w:rFonts w:ascii="Arial" w:hAnsi="Arial" w:cs="Arial"/>
                <w:b/>
                <w:sz w:val="18"/>
                <w:szCs w:val="18"/>
              </w:rPr>
            </w:pPr>
            <w:r w:rsidRPr="002413F0">
              <w:rPr>
                <w:rFonts w:ascii="Arial" w:hAnsi="Arial" w:cs="Arial"/>
                <w:b/>
                <w:sz w:val="18"/>
                <w:szCs w:val="18"/>
              </w:rPr>
              <w:t>Comments:</w:t>
            </w:r>
          </w:p>
          <w:p w:rsidR="005C5441" w:rsidRPr="002413F0" w:rsidRDefault="005C5441" w:rsidP="00895878">
            <w:pPr>
              <w:jc w:val="both"/>
              <w:rPr>
                <w:rFonts w:ascii="Arial" w:hAnsi="Arial" w:cs="Arial"/>
                <w:sz w:val="18"/>
                <w:szCs w:val="18"/>
              </w:rPr>
            </w:pPr>
          </w:p>
          <w:p w:rsidR="005C5441" w:rsidRPr="002413F0" w:rsidRDefault="005C5441" w:rsidP="00895878">
            <w:pPr>
              <w:jc w:val="both"/>
              <w:rPr>
                <w:rFonts w:ascii="Arial" w:hAnsi="Arial" w:cs="Arial"/>
                <w:sz w:val="18"/>
                <w:szCs w:val="18"/>
              </w:rPr>
            </w:pPr>
          </w:p>
          <w:p w:rsidR="005C5441" w:rsidRPr="002413F0" w:rsidRDefault="005C5441" w:rsidP="00895878">
            <w:pPr>
              <w:jc w:val="both"/>
              <w:rPr>
                <w:rFonts w:ascii="Arial" w:hAnsi="Arial" w:cs="Arial"/>
                <w:sz w:val="18"/>
                <w:szCs w:val="18"/>
              </w:rPr>
            </w:pPr>
          </w:p>
          <w:p w:rsidR="005C5441" w:rsidRPr="002413F0" w:rsidRDefault="005C5441" w:rsidP="00895878">
            <w:pPr>
              <w:jc w:val="both"/>
              <w:rPr>
                <w:rFonts w:ascii="Arial" w:hAnsi="Arial" w:cs="Arial"/>
                <w:sz w:val="18"/>
                <w:szCs w:val="18"/>
              </w:rPr>
            </w:pPr>
          </w:p>
          <w:p w:rsidR="005C5441" w:rsidRPr="002413F0" w:rsidRDefault="005C5441" w:rsidP="00895878">
            <w:pPr>
              <w:jc w:val="both"/>
              <w:rPr>
                <w:rFonts w:ascii="Arial" w:hAnsi="Arial" w:cs="Arial"/>
                <w:sz w:val="18"/>
                <w:szCs w:val="18"/>
              </w:rPr>
            </w:pPr>
          </w:p>
          <w:p w:rsidR="005C5441" w:rsidRDefault="005C5441" w:rsidP="00895878">
            <w:pPr>
              <w:jc w:val="both"/>
              <w:rPr>
                <w:rFonts w:ascii="Arial" w:hAnsi="Arial" w:cs="Arial"/>
                <w:sz w:val="18"/>
                <w:szCs w:val="18"/>
              </w:rPr>
            </w:pPr>
          </w:p>
          <w:p w:rsidR="005C5441" w:rsidRDefault="005C5441" w:rsidP="00895878">
            <w:pPr>
              <w:jc w:val="both"/>
              <w:rPr>
                <w:rFonts w:ascii="Arial" w:hAnsi="Arial" w:cs="Arial"/>
                <w:sz w:val="18"/>
                <w:szCs w:val="18"/>
              </w:rPr>
            </w:pPr>
          </w:p>
          <w:p w:rsidR="005C5441" w:rsidRPr="002413F0" w:rsidRDefault="005C5441" w:rsidP="00895878">
            <w:pPr>
              <w:jc w:val="both"/>
              <w:rPr>
                <w:rFonts w:ascii="Arial" w:hAnsi="Arial" w:cs="Arial"/>
                <w:sz w:val="18"/>
                <w:szCs w:val="18"/>
              </w:rPr>
            </w:pPr>
          </w:p>
          <w:p w:rsidR="005C5441" w:rsidRPr="00251656" w:rsidRDefault="005C5441" w:rsidP="00895878">
            <w:pPr>
              <w:jc w:val="both"/>
              <w:rPr>
                <w:rFonts w:ascii="Arial" w:hAnsi="Arial" w:cs="Arial"/>
                <w:b/>
                <w:i/>
                <w:sz w:val="18"/>
                <w:szCs w:val="18"/>
              </w:rPr>
            </w:pPr>
            <w:r w:rsidRPr="002413F0">
              <w:rPr>
                <w:rFonts w:ascii="Arial" w:hAnsi="Arial" w:cs="Arial"/>
                <w:b/>
                <w:i/>
                <w:sz w:val="18"/>
                <w:szCs w:val="18"/>
              </w:rPr>
              <w:t>Quality Indicator 2.3: Learning, Teaching and Assessment</w:t>
            </w:r>
          </w:p>
        </w:tc>
      </w:tr>
    </w:tbl>
    <w:p w:rsidR="005C5441" w:rsidRPr="002413F0" w:rsidRDefault="005C5441" w:rsidP="005C5441">
      <w:pPr>
        <w:jc w:val="both"/>
        <w:rPr>
          <w:rFonts w:ascii="Arial" w:hAnsi="Arial" w:cs="Arial"/>
          <w:sz w:val="18"/>
          <w:szCs w:val="18"/>
        </w:rPr>
      </w:pPr>
    </w:p>
    <w:p w:rsidR="005C5441" w:rsidRPr="00251656" w:rsidRDefault="005C5441" w:rsidP="005C5441">
      <w:pPr>
        <w:pStyle w:val="ListParagraph"/>
        <w:numPr>
          <w:ilvl w:val="0"/>
          <w:numId w:val="12"/>
        </w:numPr>
        <w:jc w:val="both"/>
        <w:rPr>
          <w:rFonts w:ascii="Arial" w:hAnsi="Arial" w:cs="Arial"/>
          <w:b/>
          <w:sz w:val="18"/>
          <w:szCs w:val="18"/>
        </w:rPr>
      </w:pPr>
      <w:r>
        <w:rPr>
          <w:rFonts w:ascii="Arial" w:hAnsi="Arial" w:cs="Arial"/>
          <w:b/>
          <w:sz w:val="18"/>
          <w:szCs w:val="18"/>
        </w:rPr>
        <w:t>Skills for</w:t>
      </w:r>
      <w:r w:rsidRPr="00251656">
        <w:rPr>
          <w:rFonts w:ascii="Arial" w:hAnsi="Arial" w:cs="Arial"/>
          <w:b/>
          <w:sz w:val="18"/>
          <w:szCs w:val="18"/>
        </w:rPr>
        <w:t xml:space="preserve"> learning, life and work</w:t>
      </w:r>
    </w:p>
    <w:tbl>
      <w:tblPr>
        <w:tblStyle w:val="TableGrid"/>
        <w:tblW w:w="0" w:type="auto"/>
        <w:tblLook w:val="04A0"/>
      </w:tblPr>
      <w:tblGrid>
        <w:gridCol w:w="9242"/>
      </w:tblGrid>
      <w:tr w:rsidR="005C5441" w:rsidRPr="002413F0" w:rsidTr="00895878">
        <w:tc>
          <w:tcPr>
            <w:tcW w:w="9242" w:type="dxa"/>
          </w:tcPr>
          <w:p w:rsidR="005C5441" w:rsidRPr="002413F0" w:rsidRDefault="005C5441" w:rsidP="00895878">
            <w:pPr>
              <w:jc w:val="both"/>
              <w:rPr>
                <w:rFonts w:ascii="Arial" w:hAnsi="Arial" w:cs="Arial"/>
                <w:b/>
                <w:sz w:val="18"/>
                <w:szCs w:val="18"/>
              </w:rPr>
            </w:pPr>
            <w:r w:rsidRPr="002413F0">
              <w:rPr>
                <w:rFonts w:ascii="Arial" w:hAnsi="Arial" w:cs="Arial"/>
                <w:b/>
                <w:sz w:val="18"/>
                <w:szCs w:val="18"/>
              </w:rPr>
              <w:t>Comments:</w:t>
            </w:r>
          </w:p>
          <w:p w:rsidR="005C5441" w:rsidRPr="002413F0" w:rsidRDefault="005C5441" w:rsidP="00895878">
            <w:pPr>
              <w:jc w:val="both"/>
              <w:rPr>
                <w:rFonts w:ascii="Arial" w:hAnsi="Arial" w:cs="Arial"/>
                <w:sz w:val="18"/>
                <w:szCs w:val="18"/>
              </w:rPr>
            </w:pPr>
          </w:p>
          <w:p w:rsidR="005C5441" w:rsidRPr="002413F0" w:rsidRDefault="005C5441" w:rsidP="00895878">
            <w:pPr>
              <w:jc w:val="both"/>
              <w:rPr>
                <w:rFonts w:ascii="Arial" w:hAnsi="Arial" w:cs="Arial"/>
                <w:sz w:val="18"/>
                <w:szCs w:val="18"/>
              </w:rPr>
            </w:pPr>
          </w:p>
          <w:p w:rsidR="005C5441" w:rsidRPr="002413F0" w:rsidRDefault="005C5441" w:rsidP="00895878">
            <w:pPr>
              <w:jc w:val="both"/>
              <w:rPr>
                <w:rFonts w:ascii="Arial" w:hAnsi="Arial" w:cs="Arial"/>
                <w:sz w:val="18"/>
                <w:szCs w:val="18"/>
              </w:rPr>
            </w:pPr>
          </w:p>
          <w:p w:rsidR="005C5441" w:rsidRPr="002413F0" w:rsidRDefault="005C5441" w:rsidP="00895878">
            <w:pPr>
              <w:jc w:val="both"/>
              <w:rPr>
                <w:rFonts w:ascii="Arial" w:hAnsi="Arial" w:cs="Arial"/>
                <w:sz w:val="18"/>
                <w:szCs w:val="18"/>
              </w:rPr>
            </w:pPr>
          </w:p>
          <w:p w:rsidR="005C5441" w:rsidRDefault="005C5441" w:rsidP="00895878">
            <w:pPr>
              <w:jc w:val="both"/>
              <w:rPr>
                <w:rFonts w:ascii="Arial" w:hAnsi="Arial" w:cs="Arial"/>
                <w:sz w:val="18"/>
                <w:szCs w:val="18"/>
              </w:rPr>
            </w:pPr>
          </w:p>
          <w:p w:rsidR="005C5441" w:rsidRDefault="005C5441" w:rsidP="00895878">
            <w:pPr>
              <w:jc w:val="both"/>
              <w:rPr>
                <w:rFonts w:ascii="Arial" w:hAnsi="Arial" w:cs="Arial"/>
                <w:sz w:val="18"/>
                <w:szCs w:val="18"/>
              </w:rPr>
            </w:pPr>
          </w:p>
          <w:p w:rsidR="005C5441" w:rsidRPr="002413F0" w:rsidRDefault="005C5441" w:rsidP="00895878">
            <w:pPr>
              <w:jc w:val="both"/>
              <w:rPr>
                <w:rFonts w:ascii="Arial" w:hAnsi="Arial" w:cs="Arial"/>
                <w:sz w:val="18"/>
                <w:szCs w:val="18"/>
              </w:rPr>
            </w:pPr>
          </w:p>
          <w:p w:rsidR="005C5441" w:rsidRDefault="005C5441" w:rsidP="00895878">
            <w:pPr>
              <w:jc w:val="both"/>
              <w:rPr>
                <w:rFonts w:ascii="Arial" w:hAnsi="Arial" w:cs="Arial"/>
                <w:sz w:val="18"/>
                <w:szCs w:val="18"/>
              </w:rPr>
            </w:pPr>
          </w:p>
          <w:p w:rsidR="005C5441" w:rsidRPr="002413F0" w:rsidRDefault="005C5441" w:rsidP="00895878">
            <w:pPr>
              <w:jc w:val="both"/>
              <w:rPr>
                <w:rFonts w:ascii="Arial" w:hAnsi="Arial" w:cs="Arial"/>
                <w:sz w:val="18"/>
                <w:szCs w:val="18"/>
              </w:rPr>
            </w:pPr>
          </w:p>
          <w:p w:rsidR="005C5441" w:rsidRPr="00251656" w:rsidRDefault="005C5441" w:rsidP="00895878">
            <w:pPr>
              <w:jc w:val="both"/>
              <w:rPr>
                <w:rFonts w:ascii="Arial" w:hAnsi="Arial" w:cs="Arial"/>
                <w:b/>
                <w:i/>
                <w:sz w:val="18"/>
                <w:szCs w:val="18"/>
              </w:rPr>
            </w:pPr>
            <w:r w:rsidRPr="002413F0">
              <w:rPr>
                <w:rFonts w:ascii="Arial" w:hAnsi="Arial" w:cs="Arial"/>
                <w:b/>
                <w:i/>
                <w:sz w:val="18"/>
                <w:szCs w:val="18"/>
              </w:rPr>
              <w:t>Quality Indicator 2.2: Curriculum</w:t>
            </w:r>
          </w:p>
        </w:tc>
      </w:tr>
    </w:tbl>
    <w:p w:rsidR="005C5441" w:rsidRPr="002413F0" w:rsidRDefault="005C5441" w:rsidP="005C5441">
      <w:pPr>
        <w:jc w:val="both"/>
        <w:rPr>
          <w:rFonts w:ascii="Arial" w:hAnsi="Arial" w:cs="Arial"/>
          <w:sz w:val="18"/>
          <w:szCs w:val="18"/>
        </w:rPr>
      </w:pPr>
    </w:p>
    <w:p w:rsidR="005C5441" w:rsidRPr="00251656" w:rsidRDefault="005C5441" w:rsidP="005C5441">
      <w:pPr>
        <w:pStyle w:val="ListParagraph"/>
        <w:numPr>
          <w:ilvl w:val="0"/>
          <w:numId w:val="11"/>
        </w:numPr>
        <w:jc w:val="both"/>
        <w:rPr>
          <w:rFonts w:ascii="Arial" w:hAnsi="Arial" w:cs="Arial"/>
          <w:b/>
          <w:sz w:val="18"/>
          <w:szCs w:val="18"/>
        </w:rPr>
      </w:pPr>
      <w:r w:rsidRPr="00251656">
        <w:rPr>
          <w:rFonts w:ascii="Arial" w:hAnsi="Arial" w:cs="Arial"/>
          <w:b/>
          <w:sz w:val="18"/>
          <w:szCs w:val="18"/>
        </w:rPr>
        <w:t>Targeted support</w:t>
      </w:r>
    </w:p>
    <w:p w:rsidR="005C5441" w:rsidRPr="00251656" w:rsidRDefault="005C5441" w:rsidP="005C5441">
      <w:pPr>
        <w:pStyle w:val="ListParagraph"/>
        <w:numPr>
          <w:ilvl w:val="0"/>
          <w:numId w:val="11"/>
        </w:numPr>
        <w:jc w:val="both"/>
        <w:rPr>
          <w:rFonts w:ascii="Arial" w:hAnsi="Arial" w:cs="Arial"/>
          <w:b/>
          <w:sz w:val="18"/>
          <w:szCs w:val="18"/>
        </w:rPr>
      </w:pPr>
      <w:r w:rsidRPr="00251656">
        <w:rPr>
          <w:rFonts w:ascii="Arial" w:hAnsi="Arial" w:cs="Arial"/>
          <w:b/>
          <w:sz w:val="18"/>
          <w:szCs w:val="18"/>
        </w:rPr>
        <w:t>Removal of potential barriers to learning</w:t>
      </w:r>
    </w:p>
    <w:tbl>
      <w:tblPr>
        <w:tblStyle w:val="TableGrid"/>
        <w:tblW w:w="0" w:type="auto"/>
        <w:tblLook w:val="04A0"/>
      </w:tblPr>
      <w:tblGrid>
        <w:gridCol w:w="9242"/>
      </w:tblGrid>
      <w:tr w:rsidR="005C5441" w:rsidRPr="002413F0" w:rsidTr="00895878">
        <w:tc>
          <w:tcPr>
            <w:tcW w:w="9242" w:type="dxa"/>
          </w:tcPr>
          <w:p w:rsidR="005C5441" w:rsidRPr="002413F0" w:rsidRDefault="005C5441" w:rsidP="00895878">
            <w:pPr>
              <w:jc w:val="both"/>
              <w:rPr>
                <w:rFonts w:ascii="Arial" w:hAnsi="Arial" w:cs="Arial"/>
                <w:b/>
                <w:sz w:val="18"/>
                <w:szCs w:val="18"/>
              </w:rPr>
            </w:pPr>
            <w:r w:rsidRPr="002413F0">
              <w:rPr>
                <w:rFonts w:ascii="Arial" w:hAnsi="Arial" w:cs="Arial"/>
                <w:b/>
                <w:sz w:val="18"/>
                <w:szCs w:val="18"/>
              </w:rPr>
              <w:t>Comments:</w:t>
            </w:r>
          </w:p>
          <w:p w:rsidR="005C5441" w:rsidRPr="002413F0" w:rsidRDefault="005C5441" w:rsidP="00895878">
            <w:pPr>
              <w:jc w:val="both"/>
              <w:rPr>
                <w:rFonts w:ascii="Arial" w:hAnsi="Arial" w:cs="Arial"/>
                <w:sz w:val="18"/>
                <w:szCs w:val="18"/>
              </w:rPr>
            </w:pPr>
          </w:p>
          <w:p w:rsidR="005C5441" w:rsidRPr="002413F0" w:rsidRDefault="005C5441" w:rsidP="00895878">
            <w:pPr>
              <w:jc w:val="both"/>
              <w:rPr>
                <w:rFonts w:ascii="Arial" w:hAnsi="Arial" w:cs="Arial"/>
                <w:sz w:val="18"/>
                <w:szCs w:val="18"/>
              </w:rPr>
            </w:pPr>
          </w:p>
          <w:p w:rsidR="005C5441" w:rsidRDefault="005C5441" w:rsidP="00895878">
            <w:pPr>
              <w:jc w:val="both"/>
              <w:rPr>
                <w:rFonts w:ascii="Arial" w:hAnsi="Arial" w:cs="Arial"/>
                <w:sz w:val="18"/>
                <w:szCs w:val="18"/>
              </w:rPr>
            </w:pPr>
          </w:p>
          <w:p w:rsidR="005C5441" w:rsidRDefault="005C5441" w:rsidP="00895878">
            <w:pPr>
              <w:jc w:val="both"/>
              <w:rPr>
                <w:rFonts w:ascii="Arial" w:hAnsi="Arial" w:cs="Arial"/>
                <w:sz w:val="18"/>
                <w:szCs w:val="18"/>
              </w:rPr>
            </w:pPr>
          </w:p>
          <w:p w:rsidR="005C5441" w:rsidRPr="002413F0" w:rsidRDefault="005C5441" w:rsidP="00895878">
            <w:pPr>
              <w:jc w:val="both"/>
              <w:rPr>
                <w:rFonts w:ascii="Arial" w:hAnsi="Arial" w:cs="Arial"/>
                <w:sz w:val="18"/>
                <w:szCs w:val="18"/>
              </w:rPr>
            </w:pPr>
          </w:p>
          <w:p w:rsidR="005C5441" w:rsidRPr="002413F0" w:rsidRDefault="005C5441" w:rsidP="00895878">
            <w:pPr>
              <w:jc w:val="both"/>
              <w:rPr>
                <w:rFonts w:ascii="Arial" w:hAnsi="Arial" w:cs="Arial"/>
                <w:sz w:val="18"/>
                <w:szCs w:val="18"/>
              </w:rPr>
            </w:pPr>
          </w:p>
          <w:p w:rsidR="005C5441" w:rsidRPr="002413F0" w:rsidRDefault="005C5441" w:rsidP="00895878">
            <w:pPr>
              <w:jc w:val="both"/>
              <w:rPr>
                <w:rFonts w:ascii="Arial" w:hAnsi="Arial" w:cs="Arial"/>
                <w:sz w:val="18"/>
                <w:szCs w:val="18"/>
              </w:rPr>
            </w:pPr>
          </w:p>
          <w:p w:rsidR="005C5441" w:rsidRDefault="005C5441" w:rsidP="00895878">
            <w:pPr>
              <w:jc w:val="both"/>
              <w:rPr>
                <w:rFonts w:ascii="Arial" w:hAnsi="Arial" w:cs="Arial"/>
                <w:b/>
                <w:i/>
                <w:sz w:val="18"/>
                <w:szCs w:val="18"/>
              </w:rPr>
            </w:pPr>
          </w:p>
          <w:p w:rsidR="005C5441" w:rsidRPr="00251656" w:rsidRDefault="005C5441" w:rsidP="00895878">
            <w:pPr>
              <w:jc w:val="both"/>
              <w:rPr>
                <w:rFonts w:ascii="Arial" w:hAnsi="Arial" w:cs="Arial"/>
                <w:b/>
                <w:i/>
                <w:sz w:val="18"/>
                <w:szCs w:val="18"/>
              </w:rPr>
            </w:pPr>
            <w:r w:rsidRPr="002413F0">
              <w:rPr>
                <w:rFonts w:ascii="Arial" w:hAnsi="Arial" w:cs="Arial"/>
                <w:b/>
                <w:i/>
                <w:sz w:val="18"/>
                <w:szCs w:val="18"/>
              </w:rPr>
              <w:t>Quality Indicator 2.4: Personalised Support</w:t>
            </w:r>
          </w:p>
        </w:tc>
      </w:tr>
    </w:tbl>
    <w:p w:rsidR="005C5441" w:rsidRPr="002413F0" w:rsidRDefault="005C5441" w:rsidP="005C5441">
      <w:pPr>
        <w:jc w:val="both"/>
        <w:rPr>
          <w:rFonts w:ascii="Arial" w:hAnsi="Arial" w:cs="Arial"/>
          <w:sz w:val="18"/>
          <w:szCs w:val="1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9"/>
      </w:tblGrid>
      <w:tr w:rsidR="005C5441" w:rsidRPr="00D133CB" w:rsidTr="00895878">
        <w:trPr>
          <w:trHeight w:val="3961"/>
        </w:trPr>
        <w:tc>
          <w:tcPr>
            <w:tcW w:w="9239" w:type="dxa"/>
          </w:tcPr>
          <w:p w:rsidR="005C5441" w:rsidRPr="00D133CB" w:rsidRDefault="005C5441" w:rsidP="00895878">
            <w:pPr>
              <w:pStyle w:val="NoSpacing"/>
              <w:rPr>
                <w:rFonts w:ascii="Arial" w:hAnsi="Arial" w:cs="Arial"/>
                <w:b/>
                <w:sz w:val="20"/>
                <w:szCs w:val="20"/>
              </w:rPr>
            </w:pPr>
            <w:r w:rsidRPr="00D133CB">
              <w:rPr>
                <w:rFonts w:ascii="Arial" w:hAnsi="Arial" w:cs="Arial"/>
                <w:b/>
                <w:sz w:val="20"/>
                <w:szCs w:val="20"/>
              </w:rPr>
              <w:t>Key discussion points between teacher/ visitor:</w:t>
            </w:r>
            <w:r>
              <w:rPr>
                <w:rFonts w:ascii="Arial" w:hAnsi="Arial" w:cs="Arial"/>
                <w:b/>
                <w:sz w:val="20"/>
                <w:szCs w:val="20"/>
              </w:rPr>
              <w:t xml:space="preserve"> (Please ensure that these discussions take place as soon as possible after the Learning Visit.)</w:t>
            </w:r>
          </w:p>
          <w:p w:rsidR="005C5441" w:rsidRPr="00D133CB" w:rsidRDefault="005C5441" w:rsidP="00895878">
            <w:pPr>
              <w:pStyle w:val="NoSpacing"/>
              <w:rPr>
                <w:rFonts w:ascii="Arial" w:hAnsi="Arial" w:cs="Arial"/>
                <w:b/>
                <w:sz w:val="20"/>
                <w:szCs w:val="20"/>
              </w:rPr>
            </w:pPr>
          </w:p>
          <w:p w:rsidR="005C5441" w:rsidRPr="00D133CB" w:rsidRDefault="005C5441" w:rsidP="00895878">
            <w:pPr>
              <w:pStyle w:val="NoSpacing"/>
              <w:rPr>
                <w:rFonts w:ascii="Arial" w:hAnsi="Arial" w:cs="Arial"/>
                <w:b/>
                <w:sz w:val="20"/>
                <w:szCs w:val="20"/>
              </w:rPr>
            </w:pPr>
          </w:p>
          <w:p w:rsidR="005C5441" w:rsidRPr="00D133CB" w:rsidRDefault="005C5441" w:rsidP="00895878">
            <w:pPr>
              <w:pStyle w:val="NoSpacing"/>
              <w:rPr>
                <w:rFonts w:ascii="Arial" w:hAnsi="Arial" w:cs="Arial"/>
                <w:b/>
                <w:sz w:val="20"/>
                <w:szCs w:val="20"/>
              </w:rPr>
            </w:pPr>
          </w:p>
          <w:p w:rsidR="005C5441" w:rsidRPr="00D133CB" w:rsidRDefault="005C5441" w:rsidP="00895878">
            <w:pPr>
              <w:pStyle w:val="NoSpacing"/>
              <w:rPr>
                <w:rFonts w:ascii="Arial" w:hAnsi="Arial" w:cs="Arial"/>
                <w:b/>
                <w:sz w:val="20"/>
                <w:szCs w:val="20"/>
              </w:rPr>
            </w:pPr>
          </w:p>
          <w:p w:rsidR="005C5441" w:rsidRPr="00D133CB" w:rsidRDefault="005C5441" w:rsidP="00895878">
            <w:pPr>
              <w:pStyle w:val="NoSpacing"/>
              <w:rPr>
                <w:rFonts w:ascii="Arial" w:hAnsi="Arial" w:cs="Arial"/>
                <w:b/>
                <w:sz w:val="20"/>
                <w:szCs w:val="20"/>
              </w:rPr>
            </w:pPr>
          </w:p>
          <w:p w:rsidR="005C5441" w:rsidRPr="00D133CB" w:rsidRDefault="005C5441" w:rsidP="00895878">
            <w:pPr>
              <w:pStyle w:val="NoSpacing"/>
              <w:rPr>
                <w:rFonts w:ascii="Arial" w:hAnsi="Arial" w:cs="Arial"/>
                <w:b/>
                <w:sz w:val="20"/>
                <w:szCs w:val="20"/>
              </w:rPr>
            </w:pPr>
          </w:p>
          <w:p w:rsidR="005C5441" w:rsidRDefault="005C5441" w:rsidP="00895878">
            <w:pPr>
              <w:pStyle w:val="NoSpacing"/>
              <w:rPr>
                <w:rFonts w:ascii="Arial" w:hAnsi="Arial" w:cs="Arial"/>
                <w:b/>
                <w:sz w:val="20"/>
                <w:szCs w:val="20"/>
              </w:rPr>
            </w:pPr>
          </w:p>
          <w:p w:rsidR="005C5441" w:rsidRDefault="005C5441" w:rsidP="00895878">
            <w:pPr>
              <w:pStyle w:val="NoSpacing"/>
              <w:rPr>
                <w:rFonts w:ascii="Arial" w:hAnsi="Arial" w:cs="Arial"/>
                <w:b/>
                <w:sz w:val="20"/>
                <w:szCs w:val="20"/>
              </w:rPr>
            </w:pPr>
          </w:p>
          <w:p w:rsidR="005C5441" w:rsidRDefault="005C5441" w:rsidP="00895878">
            <w:pPr>
              <w:pStyle w:val="NoSpacing"/>
              <w:rPr>
                <w:rFonts w:ascii="Arial" w:hAnsi="Arial" w:cs="Arial"/>
                <w:b/>
                <w:sz w:val="20"/>
                <w:szCs w:val="20"/>
              </w:rPr>
            </w:pPr>
          </w:p>
          <w:p w:rsidR="005C5441" w:rsidRDefault="005C5441" w:rsidP="00895878">
            <w:pPr>
              <w:pStyle w:val="NoSpacing"/>
              <w:rPr>
                <w:rFonts w:ascii="Arial" w:hAnsi="Arial" w:cs="Arial"/>
                <w:b/>
                <w:sz w:val="20"/>
                <w:szCs w:val="20"/>
              </w:rPr>
            </w:pPr>
          </w:p>
          <w:p w:rsidR="005C5441" w:rsidRDefault="005C5441" w:rsidP="00895878">
            <w:pPr>
              <w:pStyle w:val="NoSpacing"/>
              <w:rPr>
                <w:rFonts w:ascii="Arial" w:hAnsi="Arial" w:cs="Arial"/>
                <w:b/>
                <w:sz w:val="20"/>
                <w:szCs w:val="20"/>
              </w:rPr>
            </w:pPr>
          </w:p>
          <w:p w:rsidR="005C5441" w:rsidRDefault="005C5441" w:rsidP="00895878">
            <w:pPr>
              <w:pStyle w:val="NoSpacing"/>
              <w:rPr>
                <w:rFonts w:ascii="Arial" w:hAnsi="Arial" w:cs="Arial"/>
                <w:b/>
                <w:sz w:val="20"/>
                <w:szCs w:val="20"/>
              </w:rPr>
            </w:pPr>
          </w:p>
          <w:p w:rsidR="005C5441" w:rsidRDefault="005C5441" w:rsidP="00895878">
            <w:pPr>
              <w:pStyle w:val="NoSpacing"/>
              <w:rPr>
                <w:rFonts w:ascii="Arial" w:hAnsi="Arial" w:cs="Arial"/>
                <w:b/>
                <w:sz w:val="20"/>
                <w:szCs w:val="20"/>
              </w:rPr>
            </w:pPr>
          </w:p>
          <w:p w:rsidR="005C5441" w:rsidRDefault="005C5441" w:rsidP="00895878">
            <w:pPr>
              <w:pStyle w:val="NoSpacing"/>
              <w:rPr>
                <w:rFonts w:ascii="Arial" w:hAnsi="Arial" w:cs="Arial"/>
                <w:b/>
                <w:sz w:val="20"/>
                <w:szCs w:val="20"/>
              </w:rPr>
            </w:pPr>
          </w:p>
          <w:p w:rsidR="005C5441" w:rsidRDefault="005C5441" w:rsidP="00895878">
            <w:pPr>
              <w:pStyle w:val="NoSpacing"/>
              <w:rPr>
                <w:rFonts w:ascii="Arial" w:hAnsi="Arial" w:cs="Arial"/>
                <w:b/>
                <w:sz w:val="20"/>
                <w:szCs w:val="20"/>
              </w:rPr>
            </w:pPr>
          </w:p>
          <w:p w:rsidR="005C5441" w:rsidRDefault="005C5441" w:rsidP="00895878">
            <w:pPr>
              <w:pStyle w:val="NoSpacing"/>
              <w:rPr>
                <w:rFonts w:ascii="Arial" w:hAnsi="Arial" w:cs="Arial"/>
                <w:b/>
                <w:sz w:val="20"/>
                <w:szCs w:val="20"/>
              </w:rPr>
            </w:pPr>
          </w:p>
          <w:p w:rsidR="005C5441" w:rsidRPr="00D133CB" w:rsidRDefault="005C5441" w:rsidP="00895878">
            <w:pPr>
              <w:pStyle w:val="NoSpacing"/>
              <w:rPr>
                <w:rFonts w:ascii="Arial" w:hAnsi="Arial" w:cs="Arial"/>
                <w:b/>
                <w:sz w:val="20"/>
                <w:szCs w:val="20"/>
              </w:rPr>
            </w:pPr>
          </w:p>
          <w:p w:rsidR="005C5441" w:rsidRPr="00D133CB" w:rsidRDefault="005C5441" w:rsidP="00895878">
            <w:pPr>
              <w:pStyle w:val="NoSpacing"/>
              <w:rPr>
                <w:rFonts w:ascii="Arial" w:hAnsi="Arial" w:cs="Arial"/>
                <w:b/>
                <w:sz w:val="20"/>
                <w:szCs w:val="20"/>
              </w:rPr>
            </w:pPr>
          </w:p>
          <w:p w:rsidR="005C5441" w:rsidRPr="00D133CB" w:rsidRDefault="005C5441" w:rsidP="00895878">
            <w:pPr>
              <w:pStyle w:val="NoSpacing"/>
              <w:rPr>
                <w:rFonts w:ascii="Arial" w:hAnsi="Arial" w:cs="Arial"/>
                <w:b/>
                <w:sz w:val="20"/>
                <w:szCs w:val="20"/>
              </w:rPr>
            </w:pPr>
          </w:p>
          <w:p w:rsidR="005C5441" w:rsidRPr="00D133CB" w:rsidRDefault="005C5441" w:rsidP="00895878">
            <w:pPr>
              <w:pStyle w:val="NoSpacing"/>
              <w:rPr>
                <w:rFonts w:ascii="Arial" w:hAnsi="Arial" w:cs="Arial"/>
                <w:b/>
                <w:sz w:val="20"/>
                <w:szCs w:val="20"/>
              </w:rPr>
            </w:pPr>
          </w:p>
          <w:p w:rsidR="005C5441" w:rsidRPr="00D133CB" w:rsidRDefault="005C5441" w:rsidP="00895878">
            <w:pPr>
              <w:pStyle w:val="NoSpacing"/>
              <w:rPr>
                <w:rFonts w:ascii="Arial" w:hAnsi="Arial" w:cs="Arial"/>
                <w:b/>
                <w:sz w:val="20"/>
                <w:szCs w:val="20"/>
              </w:rPr>
            </w:pPr>
          </w:p>
          <w:p w:rsidR="005C5441" w:rsidRPr="00D133CB" w:rsidRDefault="005C5441" w:rsidP="00895878">
            <w:pPr>
              <w:pStyle w:val="NoSpacing"/>
              <w:rPr>
                <w:rFonts w:ascii="Arial" w:hAnsi="Arial" w:cs="Arial"/>
                <w:b/>
                <w:sz w:val="20"/>
                <w:szCs w:val="20"/>
              </w:rPr>
            </w:pPr>
          </w:p>
          <w:p w:rsidR="005C5441" w:rsidRPr="00D133CB" w:rsidRDefault="005C5441" w:rsidP="00895878">
            <w:pPr>
              <w:pStyle w:val="NoSpacing"/>
              <w:rPr>
                <w:rFonts w:ascii="Arial" w:hAnsi="Arial" w:cs="Arial"/>
                <w:b/>
                <w:sz w:val="20"/>
                <w:szCs w:val="20"/>
              </w:rPr>
            </w:pPr>
          </w:p>
          <w:p w:rsidR="005C5441" w:rsidRPr="00D133CB" w:rsidRDefault="005C5441" w:rsidP="00895878">
            <w:pPr>
              <w:pStyle w:val="NoSpacing"/>
              <w:rPr>
                <w:rFonts w:ascii="Arial" w:hAnsi="Arial" w:cs="Arial"/>
                <w:sz w:val="20"/>
                <w:szCs w:val="20"/>
              </w:rPr>
            </w:pPr>
          </w:p>
          <w:p w:rsidR="005C5441" w:rsidRPr="00D133CB" w:rsidRDefault="005C5441" w:rsidP="00895878">
            <w:pPr>
              <w:pStyle w:val="NoSpacing"/>
              <w:rPr>
                <w:rFonts w:ascii="Arial" w:hAnsi="Arial" w:cs="Arial"/>
                <w:sz w:val="20"/>
                <w:szCs w:val="20"/>
              </w:rPr>
            </w:pPr>
          </w:p>
          <w:p w:rsidR="005C5441" w:rsidRPr="00D133CB" w:rsidRDefault="005C5441" w:rsidP="00895878">
            <w:pPr>
              <w:pStyle w:val="NoSpacing"/>
              <w:rPr>
                <w:rFonts w:ascii="Arial" w:hAnsi="Arial" w:cs="Arial"/>
                <w:sz w:val="20"/>
                <w:szCs w:val="20"/>
              </w:rPr>
            </w:pPr>
          </w:p>
        </w:tc>
      </w:tr>
      <w:tr w:rsidR="005C5441" w:rsidRPr="00D133CB" w:rsidTr="00895878">
        <w:trPr>
          <w:trHeight w:val="760"/>
        </w:trPr>
        <w:tc>
          <w:tcPr>
            <w:tcW w:w="9239" w:type="dxa"/>
          </w:tcPr>
          <w:p w:rsidR="005C5441" w:rsidRPr="00D133CB" w:rsidRDefault="005C5441" w:rsidP="00895878">
            <w:pPr>
              <w:pStyle w:val="NoSpacing"/>
              <w:rPr>
                <w:rFonts w:ascii="Arial" w:hAnsi="Arial" w:cs="Arial"/>
                <w:b/>
                <w:sz w:val="20"/>
                <w:szCs w:val="20"/>
              </w:rPr>
            </w:pPr>
            <w:r w:rsidRPr="00D133CB">
              <w:rPr>
                <w:rFonts w:ascii="Arial" w:hAnsi="Arial" w:cs="Arial"/>
                <w:b/>
                <w:sz w:val="20"/>
                <w:szCs w:val="20"/>
              </w:rPr>
              <w:t>Outcome/aim for future learning visits:</w:t>
            </w:r>
          </w:p>
          <w:p w:rsidR="005C5441" w:rsidRDefault="005C5441" w:rsidP="00895878">
            <w:pPr>
              <w:pStyle w:val="NoSpacing"/>
              <w:rPr>
                <w:rFonts w:ascii="Arial" w:hAnsi="Arial" w:cs="Arial"/>
                <w:b/>
                <w:sz w:val="20"/>
                <w:szCs w:val="20"/>
              </w:rPr>
            </w:pPr>
          </w:p>
          <w:p w:rsidR="005C5441" w:rsidRDefault="005C5441" w:rsidP="00895878">
            <w:pPr>
              <w:pStyle w:val="NoSpacing"/>
              <w:rPr>
                <w:rFonts w:ascii="Arial" w:hAnsi="Arial" w:cs="Arial"/>
                <w:b/>
                <w:sz w:val="20"/>
                <w:szCs w:val="20"/>
              </w:rPr>
            </w:pPr>
          </w:p>
          <w:p w:rsidR="005C5441" w:rsidRDefault="005C5441" w:rsidP="00895878">
            <w:pPr>
              <w:pStyle w:val="NoSpacing"/>
              <w:rPr>
                <w:rFonts w:ascii="Arial" w:hAnsi="Arial" w:cs="Arial"/>
                <w:b/>
                <w:sz w:val="20"/>
                <w:szCs w:val="20"/>
              </w:rPr>
            </w:pPr>
          </w:p>
          <w:p w:rsidR="005C5441" w:rsidRDefault="005C5441" w:rsidP="00895878">
            <w:pPr>
              <w:pStyle w:val="NoSpacing"/>
              <w:rPr>
                <w:rFonts w:ascii="Arial" w:hAnsi="Arial" w:cs="Arial"/>
                <w:b/>
                <w:sz w:val="20"/>
                <w:szCs w:val="20"/>
              </w:rPr>
            </w:pPr>
          </w:p>
          <w:p w:rsidR="005C5441" w:rsidRPr="00D133CB" w:rsidRDefault="005C5441" w:rsidP="00895878">
            <w:pPr>
              <w:pStyle w:val="NoSpacing"/>
              <w:rPr>
                <w:rFonts w:ascii="Arial" w:hAnsi="Arial" w:cs="Arial"/>
                <w:b/>
                <w:sz w:val="20"/>
                <w:szCs w:val="20"/>
              </w:rPr>
            </w:pPr>
          </w:p>
        </w:tc>
      </w:tr>
    </w:tbl>
    <w:p w:rsidR="005C5441" w:rsidRPr="00D133CB" w:rsidRDefault="005C5441" w:rsidP="005C544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9"/>
      </w:tblGrid>
      <w:tr w:rsidR="005C5441" w:rsidRPr="00D133CB" w:rsidTr="00895878">
        <w:trPr>
          <w:trHeight w:val="698"/>
        </w:trPr>
        <w:tc>
          <w:tcPr>
            <w:tcW w:w="9239" w:type="dxa"/>
          </w:tcPr>
          <w:p w:rsidR="005C5441" w:rsidRPr="00D133CB" w:rsidRDefault="005C5441" w:rsidP="00895878">
            <w:pPr>
              <w:spacing w:after="0" w:line="240" w:lineRule="auto"/>
              <w:rPr>
                <w:rFonts w:ascii="Arial" w:hAnsi="Arial" w:cs="Arial"/>
                <w:b/>
                <w:sz w:val="20"/>
                <w:szCs w:val="20"/>
              </w:rPr>
            </w:pPr>
            <w:r w:rsidRPr="00D133CB">
              <w:rPr>
                <w:rFonts w:ascii="Arial" w:hAnsi="Arial" w:cs="Arial"/>
                <w:b/>
                <w:sz w:val="20"/>
                <w:szCs w:val="20"/>
              </w:rPr>
              <w:t>Note of good practice if applicable (to be shared)</w:t>
            </w:r>
          </w:p>
          <w:p w:rsidR="005C5441" w:rsidRPr="00D133CB" w:rsidRDefault="005C5441" w:rsidP="00895878">
            <w:pPr>
              <w:spacing w:after="0" w:line="240" w:lineRule="auto"/>
              <w:rPr>
                <w:rFonts w:ascii="Arial" w:hAnsi="Arial" w:cs="Arial"/>
                <w:b/>
                <w:sz w:val="20"/>
                <w:szCs w:val="20"/>
              </w:rPr>
            </w:pPr>
          </w:p>
          <w:p w:rsidR="005C5441" w:rsidRDefault="005C5441" w:rsidP="00895878">
            <w:pPr>
              <w:spacing w:after="0" w:line="240" w:lineRule="auto"/>
              <w:rPr>
                <w:rFonts w:ascii="Arial" w:hAnsi="Arial" w:cs="Arial"/>
                <w:sz w:val="20"/>
                <w:szCs w:val="20"/>
              </w:rPr>
            </w:pPr>
          </w:p>
          <w:p w:rsidR="005C5441" w:rsidRDefault="005C5441" w:rsidP="00895878">
            <w:pPr>
              <w:spacing w:after="0" w:line="240" w:lineRule="auto"/>
              <w:rPr>
                <w:rFonts w:ascii="Arial" w:hAnsi="Arial" w:cs="Arial"/>
                <w:b/>
                <w:sz w:val="20"/>
                <w:szCs w:val="20"/>
              </w:rPr>
            </w:pPr>
          </w:p>
          <w:p w:rsidR="005C5441" w:rsidRDefault="005C5441" w:rsidP="00895878">
            <w:pPr>
              <w:spacing w:after="0" w:line="240" w:lineRule="auto"/>
              <w:rPr>
                <w:rFonts w:ascii="Arial" w:hAnsi="Arial" w:cs="Arial"/>
                <w:b/>
                <w:sz w:val="20"/>
                <w:szCs w:val="20"/>
              </w:rPr>
            </w:pPr>
          </w:p>
          <w:p w:rsidR="005C5441" w:rsidRPr="00D133CB" w:rsidRDefault="005C5441" w:rsidP="00895878">
            <w:pPr>
              <w:spacing w:after="0" w:line="240" w:lineRule="auto"/>
              <w:rPr>
                <w:rFonts w:ascii="Arial" w:hAnsi="Arial" w:cs="Arial"/>
                <w:b/>
                <w:sz w:val="20"/>
                <w:szCs w:val="20"/>
              </w:rPr>
            </w:pPr>
          </w:p>
          <w:p w:rsidR="005C5441" w:rsidRPr="00D133CB" w:rsidRDefault="005C5441" w:rsidP="00895878">
            <w:pPr>
              <w:spacing w:after="0" w:line="240" w:lineRule="auto"/>
              <w:rPr>
                <w:rFonts w:ascii="Arial" w:hAnsi="Arial" w:cs="Arial"/>
                <w:b/>
                <w:sz w:val="20"/>
                <w:szCs w:val="20"/>
              </w:rPr>
            </w:pPr>
          </w:p>
        </w:tc>
      </w:tr>
    </w:tbl>
    <w:p w:rsidR="005C5441" w:rsidRPr="00D133CB" w:rsidRDefault="005C5441" w:rsidP="005C5441">
      <w:pPr>
        <w:spacing w:after="0"/>
        <w:rPr>
          <w:rFonts w:ascii="Arial" w:hAnsi="Arial" w:cs="Arial"/>
          <w:vanish/>
          <w:sz w:val="20"/>
          <w:szCs w:val="20"/>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5"/>
      </w:tblGrid>
      <w:tr w:rsidR="005C5441" w:rsidRPr="00D133CB" w:rsidTr="00895878">
        <w:trPr>
          <w:trHeight w:val="698"/>
        </w:trPr>
        <w:tc>
          <w:tcPr>
            <w:tcW w:w="9225" w:type="dxa"/>
          </w:tcPr>
          <w:p w:rsidR="005C5441" w:rsidRPr="00D133CB" w:rsidRDefault="005C5441" w:rsidP="00895878">
            <w:pPr>
              <w:spacing w:after="0" w:line="240" w:lineRule="auto"/>
              <w:rPr>
                <w:rFonts w:ascii="Arial" w:hAnsi="Arial" w:cs="Arial"/>
                <w:sz w:val="20"/>
                <w:szCs w:val="20"/>
              </w:rPr>
            </w:pPr>
            <w:r w:rsidRPr="00D133CB">
              <w:rPr>
                <w:rFonts w:ascii="Arial" w:hAnsi="Arial" w:cs="Arial"/>
                <w:b/>
                <w:sz w:val="20"/>
                <w:szCs w:val="20"/>
              </w:rPr>
              <w:t xml:space="preserve">Next Learning Visit: </w:t>
            </w:r>
            <w:r>
              <w:rPr>
                <w:rFonts w:ascii="Arial" w:hAnsi="Arial" w:cs="Arial"/>
                <w:b/>
                <w:sz w:val="20"/>
                <w:szCs w:val="20"/>
              </w:rPr>
              <w:t>May 2017</w:t>
            </w:r>
          </w:p>
        </w:tc>
      </w:tr>
    </w:tbl>
    <w:p w:rsidR="005C5441" w:rsidRPr="00D133CB" w:rsidRDefault="005C5441" w:rsidP="005C5441">
      <w:pPr>
        <w:spacing w:after="0"/>
        <w:rPr>
          <w:rFonts w:ascii="Arial" w:hAnsi="Arial" w:cs="Arial"/>
          <w:vanish/>
          <w:sz w:val="20"/>
          <w:szCs w:val="20"/>
        </w:rPr>
      </w:pPr>
    </w:p>
    <w:p w:rsidR="005C5441" w:rsidRPr="00D133CB" w:rsidRDefault="005C5441" w:rsidP="005C5441">
      <w:pPr>
        <w:spacing w:after="0" w:line="240" w:lineRule="auto"/>
        <w:rPr>
          <w:rFonts w:ascii="Arial" w:hAnsi="Arial" w:cs="Arial"/>
          <w:sz w:val="20"/>
          <w:szCs w:val="20"/>
        </w:rPr>
      </w:pPr>
    </w:p>
    <w:p w:rsidR="005C5441" w:rsidRPr="002413F0" w:rsidRDefault="005C5441" w:rsidP="005C5441">
      <w:pPr>
        <w:jc w:val="both"/>
        <w:rPr>
          <w:rFonts w:ascii="Arial" w:hAnsi="Arial" w:cs="Arial"/>
          <w:sz w:val="18"/>
          <w:szCs w:val="18"/>
        </w:rPr>
      </w:pPr>
    </w:p>
    <w:p w:rsidR="005C5441" w:rsidRPr="002413F0" w:rsidRDefault="005C5441" w:rsidP="005C5441">
      <w:pPr>
        <w:jc w:val="both"/>
        <w:rPr>
          <w:rFonts w:ascii="Arial" w:hAnsi="Arial" w:cs="Arial"/>
          <w:sz w:val="18"/>
          <w:szCs w:val="18"/>
        </w:rPr>
      </w:pPr>
    </w:p>
    <w:p w:rsidR="00C95885" w:rsidRPr="00F80E4F" w:rsidRDefault="00C95885" w:rsidP="005C61E3">
      <w:pPr>
        <w:jc w:val="both"/>
        <w:rPr>
          <w:rFonts w:ascii="Arial" w:hAnsi="Arial" w:cs="Arial"/>
          <w:sz w:val="20"/>
          <w:szCs w:val="20"/>
        </w:rPr>
      </w:pPr>
    </w:p>
    <w:p w:rsidR="00CD38DB" w:rsidRPr="00F80E4F" w:rsidRDefault="00CD38DB" w:rsidP="005C61E3">
      <w:pPr>
        <w:jc w:val="both"/>
        <w:rPr>
          <w:rFonts w:ascii="Arial" w:hAnsi="Arial" w:cs="Arial"/>
          <w:sz w:val="20"/>
          <w:szCs w:val="20"/>
        </w:rPr>
      </w:pPr>
    </w:p>
    <w:sectPr w:rsidR="00CD38DB" w:rsidRPr="00F80E4F" w:rsidSect="004E715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D0F" w:rsidRDefault="009C7D0F" w:rsidP="00991F76">
      <w:pPr>
        <w:spacing w:after="0" w:line="240" w:lineRule="auto"/>
      </w:pPr>
      <w:r>
        <w:separator/>
      </w:r>
    </w:p>
  </w:endnote>
  <w:endnote w:type="continuationSeparator" w:id="0">
    <w:p w:rsidR="009C7D0F" w:rsidRDefault="009C7D0F" w:rsidP="00991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7143"/>
      <w:docPartObj>
        <w:docPartGallery w:val="Page Numbers (Bottom of Page)"/>
        <w:docPartUnique/>
      </w:docPartObj>
    </w:sdtPr>
    <w:sdtContent>
      <w:p w:rsidR="004F1AA7" w:rsidRDefault="00893DE2">
        <w:pPr>
          <w:pStyle w:val="Footer"/>
          <w:jc w:val="right"/>
        </w:pPr>
        <w:fldSimple w:instr=" PAGE   \* MERGEFORMAT ">
          <w:r w:rsidR="005C5441">
            <w:rPr>
              <w:noProof/>
            </w:rPr>
            <w:t>10</w:t>
          </w:r>
        </w:fldSimple>
      </w:p>
    </w:sdtContent>
  </w:sdt>
  <w:p w:rsidR="00991F76" w:rsidRDefault="00991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D0F" w:rsidRDefault="009C7D0F" w:rsidP="00991F76">
      <w:pPr>
        <w:spacing w:after="0" w:line="240" w:lineRule="auto"/>
      </w:pPr>
      <w:r>
        <w:separator/>
      </w:r>
    </w:p>
  </w:footnote>
  <w:footnote w:type="continuationSeparator" w:id="0">
    <w:p w:rsidR="009C7D0F" w:rsidRDefault="009C7D0F" w:rsidP="00991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76" w:rsidRPr="00991F76" w:rsidRDefault="00991F76" w:rsidP="00991F76">
    <w:pPr>
      <w:pStyle w:val="Header"/>
      <w:jc w:val="right"/>
      <w:rPr>
        <w:i/>
        <w:sz w:val="20"/>
        <w:szCs w:val="20"/>
      </w:rPr>
    </w:pPr>
    <w:r w:rsidRPr="00991F76">
      <w:rPr>
        <w:i/>
        <w:sz w:val="20"/>
        <w:szCs w:val="20"/>
      </w:rPr>
      <w:t xml:space="preserve">Learning Visits </w:t>
    </w:r>
    <w:r w:rsidR="004F1AA7">
      <w:rPr>
        <w:i/>
        <w:sz w:val="20"/>
        <w:szCs w:val="20"/>
      </w:rPr>
      <w:t xml:space="preserve">October </w:t>
    </w:r>
    <w:r w:rsidRPr="00991F76">
      <w:rPr>
        <w:i/>
        <w:sz w:val="20"/>
        <w:szCs w:val="20"/>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444"/>
    <w:multiLevelType w:val="hybridMultilevel"/>
    <w:tmpl w:val="6E76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17635"/>
    <w:multiLevelType w:val="hybridMultilevel"/>
    <w:tmpl w:val="3BA2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97865"/>
    <w:multiLevelType w:val="hybridMultilevel"/>
    <w:tmpl w:val="D342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B0727"/>
    <w:multiLevelType w:val="hybridMultilevel"/>
    <w:tmpl w:val="0F7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76BB0"/>
    <w:multiLevelType w:val="hybridMultilevel"/>
    <w:tmpl w:val="83B0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F0873"/>
    <w:multiLevelType w:val="hybridMultilevel"/>
    <w:tmpl w:val="B4C2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B3083"/>
    <w:multiLevelType w:val="hybridMultilevel"/>
    <w:tmpl w:val="ABB2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64C26"/>
    <w:multiLevelType w:val="hybridMultilevel"/>
    <w:tmpl w:val="0AAC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7C191B"/>
    <w:multiLevelType w:val="hybridMultilevel"/>
    <w:tmpl w:val="BE56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40825"/>
    <w:multiLevelType w:val="hybridMultilevel"/>
    <w:tmpl w:val="418E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B1116"/>
    <w:multiLevelType w:val="hybridMultilevel"/>
    <w:tmpl w:val="698C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D0C11"/>
    <w:multiLevelType w:val="hybridMultilevel"/>
    <w:tmpl w:val="1492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9"/>
  </w:num>
  <w:num w:numId="6">
    <w:abstractNumId w:val="10"/>
  </w:num>
  <w:num w:numId="7">
    <w:abstractNumId w:val="1"/>
  </w:num>
  <w:num w:numId="8">
    <w:abstractNumId w:val="5"/>
  </w:num>
  <w:num w:numId="9">
    <w:abstractNumId w:val="8"/>
  </w:num>
  <w:num w:numId="10">
    <w:abstractNumId w:val="4"/>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7F6379"/>
    <w:rsid w:val="00041F68"/>
    <w:rsid w:val="00091973"/>
    <w:rsid w:val="001A531C"/>
    <w:rsid w:val="001D566B"/>
    <w:rsid w:val="0029793E"/>
    <w:rsid w:val="002C2013"/>
    <w:rsid w:val="002F1444"/>
    <w:rsid w:val="00300D31"/>
    <w:rsid w:val="00351D86"/>
    <w:rsid w:val="003523AB"/>
    <w:rsid w:val="003728A7"/>
    <w:rsid w:val="003A0EF5"/>
    <w:rsid w:val="003C41D7"/>
    <w:rsid w:val="00403FB8"/>
    <w:rsid w:val="00411E1F"/>
    <w:rsid w:val="00422F23"/>
    <w:rsid w:val="004E715F"/>
    <w:rsid w:val="004F1AA7"/>
    <w:rsid w:val="005008A4"/>
    <w:rsid w:val="005C5441"/>
    <w:rsid w:val="005C61E3"/>
    <w:rsid w:val="005D432E"/>
    <w:rsid w:val="00621722"/>
    <w:rsid w:val="0062213B"/>
    <w:rsid w:val="0068100F"/>
    <w:rsid w:val="006C3DA7"/>
    <w:rsid w:val="00744317"/>
    <w:rsid w:val="00796EE5"/>
    <w:rsid w:val="007F6379"/>
    <w:rsid w:val="00893DE2"/>
    <w:rsid w:val="008B1EBB"/>
    <w:rsid w:val="008E55E1"/>
    <w:rsid w:val="0094391D"/>
    <w:rsid w:val="00991F76"/>
    <w:rsid w:val="009C7D0F"/>
    <w:rsid w:val="009D5831"/>
    <w:rsid w:val="00A24B38"/>
    <w:rsid w:val="00A751D4"/>
    <w:rsid w:val="00BA68C8"/>
    <w:rsid w:val="00BB20C7"/>
    <w:rsid w:val="00BC18A3"/>
    <w:rsid w:val="00BC44F9"/>
    <w:rsid w:val="00BF1E70"/>
    <w:rsid w:val="00C5193A"/>
    <w:rsid w:val="00C66127"/>
    <w:rsid w:val="00C82A2D"/>
    <w:rsid w:val="00C95885"/>
    <w:rsid w:val="00CD38DB"/>
    <w:rsid w:val="00D05A74"/>
    <w:rsid w:val="00D877DF"/>
    <w:rsid w:val="00DB7436"/>
    <w:rsid w:val="00E14A35"/>
    <w:rsid w:val="00E65416"/>
    <w:rsid w:val="00E875B0"/>
    <w:rsid w:val="00F27913"/>
    <w:rsid w:val="00F33C33"/>
    <w:rsid w:val="00F4423C"/>
    <w:rsid w:val="00F80E4F"/>
    <w:rsid w:val="00F85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885"/>
    <w:pPr>
      <w:ind w:left="720"/>
      <w:contextualSpacing/>
    </w:pPr>
  </w:style>
  <w:style w:type="paragraph" w:styleId="Header">
    <w:name w:val="header"/>
    <w:basedOn w:val="Normal"/>
    <w:link w:val="HeaderChar"/>
    <w:uiPriority w:val="99"/>
    <w:unhideWhenUsed/>
    <w:rsid w:val="00991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F76"/>
  </w:style>
  <w:style w:type="paragraph" w:styleId="Footer">
    <w:name w:val="footer"/>
    <w:basedOn w:val="Normal"/>
    <w:link w:val="FooterChar"/>
    <w:uiPriority w:val="99"/>
    <w:unhideWhenUsed/>
    <w:rsid w:val="00991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76"/>
  </w:style>
  <w:style w:type="paragraph" w:styleId="BalloonText">
    <w:name w:val="Balloon Text"/>
    <w:basedOn w:val="Normal"/>
    <w:link w:val="BalloonTextChar"/>
    <w:uiPriority w:val="99"/>
    <w:semiHidden/>
    <w:unhideWhenUsed/>
    <w:rsid w:val="0099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76"/>
    <w:rPr>
      <w:rFonts w:ascii="Tahoma" w:hAnsi="Tahoma" w:cs="Tahoma"/>
      <w:sz w:val="16"/>
      <w:szCs w:val="16"/>
    </w:rPr>
  </w:style>
  <w:style w:type="table" w:styleId="TableGrid">
    <w:name w:val="Table Grid"/>
    <w:basedOn w:val="TableNormal"/>
    <w:uiPriority w:val="59"/>
    <w:rsid w:val="005C544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C5441"/>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prestg33</dc:creator>
  <cp:lastModifiedBy>prestg33</cp:lastModifiedBy>
  <cp:revision>3</cp:revision>
  <cp:lastPrinted>2016-11-22T12:57:00Z</cp:lastPrinted>
  <dcterms:created xsi:type="dcterms:W3CDTF">2016-11-22T15:14:00Z</dcterms:created>
  <dcterms:modified xsi:type="dcterms:W3CDTF">2016-11-28T13:34:00Z</dcterms:modified>
</cp:coreProperties>
</file>